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FD985"/>
  <w:body>
    <w:p w:rsidR="006169C2" w:rsidRDefault="00B50B49" w:rsidP="00B50B49">
      <w:pPr>
        <w:pStyle w:val="NormalWeb"/>
        <w:rPr>
          <w:rFonts w:ascii="Kristen ITC" w:hAnsi="Kristen ITC"/>
          <w:b/>
          <w:color w:val="000000" w:themeColor="text1"/>
          <w:sz w:val="180"/>
          <w:szCs w:val="180"/>
        </w:rPr>
      </w:pPr>
      <w:r>
        <w:rPr>
          <w:rFonts w:ascii="Kristen ITC" w:hAnsi="Kristen ITC"/>
          <w:b/>
          <w:color w:val="000000" w:themeColor="text1"/>
        </w:rPr>
        <w:t xml:space="preserve">        </w:t>
      </w:r>
      <w:r w:rsidR="006169C2" w:rsidRPr="006169C2">
        <w:rPr>
          <w:rFonts w:ascii="Kristen ITC" w:hAnsi="Kristen ITC"/>
          <w:b/>
          <w:color w:val="000000" w:themeColor="text1"/>
          <w:sz w:val="180"/>
          <w:szCs w:val="180"/>
        </w:rPr>
        <w:t xml:space="preserve">Revista </w:t>
      </w:r>
      <w:proofErr w:type="spellStart"/>
      <w:r w:rsidR="006169C2" w:rsidRPr="006169C2">
        <w:rPr>
          <w:rFonts w:ascii="Kristen ITC" w:hAnsi="Kristen ITC"/>
          <w:b/>
          <w:color w:val="000000" w:themeColor="text1"/>
          <w:sz w:val="180"/>
          <w:szCs w:val="180"/>
        </w:rPr>
        <w:t>infotec</w:t>
      </w:r>
      <w:proofErr w:type="spellEnd"/>
      <w:r w:rsidR="006169C2" w:rsidRPr="006169C2">
        <w:rPr>
          <w:rFonts w:ascii="Kristen ITC" w:hAnsi="Kristen ITC"/>
          <w:b/>
          <w:color w:val="000000" w:themeColor="text1"/>
          <w:sz w:val="180"/>
          <w:szCs w:val="180"/>
        </w:rPr>
        <w:t>:</w:t>
      </w:r>
    </w:p>
    <w:p w:rsidR="006169C2" w:rsidRPr="006169C2" w:rsidRDefault="006169C2" w:rsidP="00B50B49">
      <w:pPr>
        <w:pStyle w:val="NormalWeb"/>
        <w:rPr>
          <w:rFonts w:ascii="Kristen ITC" w:hAnsi="Kristen ITC"/>
          <w:b/>
          <w:color w:val="000000" w:themeColor="text1"/>
          <w:sz w:val="40"/>
          <w:szCs w:val="40"/>
        </w:rPr>
      </w:pPr>
    </w:p>
    <w:p w:rsidR="006169C2" w:rsidRDefault="006169C2" w:rsidP="006169C2">
      <w:pPr>
        <w:pStyle w:val="NormalWeb"/>
        <w:numPr>
          <w:ilvl w:val="0"/>
          <w:numId w:val="1"/>
        </w:numPr>
        <w:rPr>
          <w:rFonts w:ascii="Kristen ITC" w:hAnsi="Kristen ITC"/>
          <w:b/>
          <w:color w:val="000000" w:themeColor="text1"/>
          <w:sz w:val="52"/>
          <w:szCs w:val="52"/>
        </w:rPr>
      </w:pPr>
      <w:r w:rsidRPr="006169C2">
        <w:rPr>
          <w:rFonts w:ascii="Kristen ITC" w:hAnsi="Kristen ITC"/>
          <w:b/>
          <w:color w:val="000000" w:themeColor="text1"/>
          <w:sz w:val="52"/>
          <w:szCs w:val="52"/>
        </w:rPr>
        <w:t xml:space="preserve">Angie </w:t>
      </w:r>
      <w:proofErr w:type="spellStart"/>
      <w:r>
        <w:rPr>
          <w:rFonts w:ascii="Kristen ITC" w:hAnsi="Kristen ITC"/>
          <w:b/>
          <w:color w:val="000000" w:themeColor="text1"/>
          <w:sz w:val="52"/>
          <w:szCs w:val="52"/>
        </w:rPr>
        <w:t>Selen</w:t>
      </w:r>
      <w:proofErr w:type="spellEnd"/>
      <w:r>
        <w:rPr>
          <w:rFonts w:ascii="Kristen ITC" w:hAnsi="Kristen ITC"/>
          <w:b/>
          <w:color w:val="000000" w:themeColor="text1"/>
          <w:sz w:val="52"/>
          <w:szCs w:val="52"/>
        </w:rPr>
        <w:t xml:space="preserve"> </w:t>
      </w:r>
      <w:proofErr w:type="spellStart"/>
      <w:r>
        <w:rPr>
          <w:rFonts w:ascii="Kristen ITC" w:hAnsi="Kristen ITC"/>
          <w:b/>
          <w:color w:val="000000" w:themeColor="text1"/>
          <w:sz w:val="52"/>
          <w:szCs w:val="52"/>
        </w:rPr>
        <w:t>Lopez</w:t>
      </w:r>
      <w:proofErr w:type="spellEnd"/>
      <w:r>
        <w:rPr>
          <w:rFonts w:ascii="Kristen ITC" w:hAnsi="Kristen ITC"/>
          <w:b/>
          <w:color w:val="000000" w:themeColor="text1"/>
          <w:sz w:val="52"/>
          <w:szCs w:val="52"/>
        </w:rPr>
        <w:t xml:space="preserve"> </w:t>
      </w:r>
      <w:proofErr w:type="spellStart"/>
      <w:r>
        <w:rPr>
          <w:rFonts w:ascii="Kristen ITC" w:hAnsi="Kristen ITC"/>
          <w:b/>
          <w:color w:val="000000" w:themeColor="text1"/>
          <w:sz w:val="52"/>
          <w:szCs w:val="52"/>
        </w:rPr>
        <w:t>C</w:t>
      </w:r>
      <w:r w:rsidRPr="006169C2">
        <w:rPr>
          <w:rFonts w:ascii="Kristen ITC" w:hAnsi="Kristen ITC"/>
          <w:b/>
          <w:color w:val="000000" w:themeColor="text1"/>
          <w:sz w:val="52"/>
          <w:szCs w:val="52"/>
        </w:rPr>
        <w:t>astiblanco</w:t>
      </w:r>
      <w:proofErr w:type="spellEnd"/>
    </w:p>
    <w:p w:rsidR="006169C2" w:rsidRPr="006169C2" w:rsidRDefault="006169C2" w:rsidP="006169C2">
      <w:pPr>
        <w:pStyle w:val="NormalWeb"/>
        <w:ind w:left="720"/>
        <w:rPr>
          <w:rFonts w:ascii="Kristen ITC" w:hAnsi="Kristen ITC"/>
          <w:b/>
          <w:color w:val="000000" w:themeColor="text1"/>
          <w:sz w:val="52"/>
          <w:szCs w:val="52"/>
        </w:rPr>
      </w:pPr>
    </w:p>
    <w:p w:rsidR="006169C2" w:rsidRPr="006169C2" w:rsidRDefault="006169C2" w:rsidP="006169C2">
      <w:pPr>
        <w:pStyle w:val="NormalWeb"/>
        <w:numPr>
          <w:ilvl w:val="0"/>
          <w:numId w:val="1"/>
        </w:numPr>
        <w:rPr>
          <w:rFonts w:ascii="Kristen ITC" w:hAnsi="Kristen ITC"/>
          <w:b/>
          <w:color w:val="000000" w:themeColor="text1"/>
          <w:sz w:val="52"/>
          <w:szCs w:val="52"/>
        </w:rPr>
      </w:pPr>
      <w:proofErr w:type="spellStart"/>
      <w:r w:rsidRPr="006169C2">
        <w:rPr>
          <w:rFonts w:ascii="Kristen ITC" w:hAnsi="Kristen ITC"/>
          <w:b/>
          <w:color w:val="000000" w:themeColor="text1"/>
          <w:sz w:val="52"/>
          <w:szCs w:val="52"/>
        </w:rPr>
        <w:t>Alizon</w:t>
      </w:r>
      <w:proofErr w:type="spellEnd"/>
      <w:r w:rsidRPr="006169C2">
        <w:rPr>
          <w:rFonts w:ascii="Kristen ITC" w:hAnsi="Kristen ITC"/>
          <w:b/>
          <w:color w:val="000000" w:themeColor="text1"/>
          <w:sz w:val="52"/>
          <w:szCs w:val="52"/>
        </w:rPr>
        <w:t xml:space="preserve"> </w:t>
      </w:r>
      <w:proofErr w:type="spellStart"/>
      <w:r w:rsidRPr="006169C2">
        <w:rPr>
          <w:rFonts w:ascii="Kristen ITC" w:hAnsi="Kristen ITC"/>
          <w:b/>
          <w:color w:val="000000" w:themeColor="text1"/>
          <w:sz w:val="52"/>
          <w:szCs w:val="52"/>
        </w:rPr>
        <w:t>Dayana</w:t>
      </w:r>
      <w:proofErr w:type="spellEnd"/>
      <w:r w:rsidRPr="006169C2">
        <w:rPr>
          <w:rFonts w:ascii="Kristen ITC" w:hAnsi="Kristen ITC"/>
          <w:b/>
          <w:color w:val="000000" w:themeColor="text1"/>
          <w:sz w:val="52"/>
          <w:szCs w:val="52"/>
        </w:rPr>
        <w:t xml:space="preserve"> </w:t>
      </w:r>
      <w:proofErr w:type="spellStart"/>
      <w:r w:rsidRPr="006169C2">
        <w:rPr>
          <w:rFonts w:ascii="Kristen ITC" w:hAnsi="Kristen ITC"/>
          <w:b/>
          <w:color w:val="000000" w:themeColor="text1"/>
          <w:sz w:val="52"/>
          <w:szCs w:val="52"/>
        </w:rPr>
        <w:t>Ramirez</w:t>
      </w:r>
      <w:proofErr w:type="spellEnd"/>
      <w:r w:rsidRPr="006169C2">
        <w:rPr>
          <w:rFonts w:ascii="Kristen ITC" w:hAnsi="Kristen ITC"/>
          <w:b/>
          <w:color w:val="000000" w:themeColor="text1"/>
          <w:sz w:val="52"/>
          <w:szCs w:val="52"/>
        </w:rPr>
        <w:t xml:space="preserve"> </w:t>
      </w:r>
      <w:proofErr w:type="spellStart"/>
      <w:r w:rsidRPr="006169C2">
        <w:rPr>
          <w:rFonts w:ascii="Kristen ITC" w:hAnsi="Kristen ITC"/>
          <w:b/>
          <w:color w:val="000000" w:themeColor="text1"/>
          <w:sz w:val="52"/>
          <w:szCs w:val="52"/>
        </w:rPr>
        <w:t>Bermudez</w:t>
      </w:r>
      <w:proofErr w:type="spellEnd"/>
    </w:p>
    <w:p w:rsidR="006169C2" w:rsidRPr="006169C2" w:rsidRDefault="006169C2" w:rsidP="006169C2">
      <w:pPr>
        <w:pStyle w:val="NormalWeb"/>
        <w:jc w:val="center"/>
        <w:rPr>
          <w:rFonts w:ascii="Kristen ITC" w:hAnsi="Kristen ITC"/>
          <w:b/>
          <w:color w:val="000000" w:themeColor="text1"/>
          <w:sz w:val="32"/>
          <w:szCs w:val="32"/>
        </w:rPr>
      </w:pPr>
      <w:r w:rsidRPr="006169C2">
        <w:rPr>
          <w:rFonts w:ascii="Kristen ITC" w:hAnsi="Kristen ITC"/>
          <w:b/>
          <w:color w:val="000000" w:themeColor="text1"/>
          <w:sz w:val="32"/>
          <w:szCs w:val="32"/>
        </w:rPr>
        <w:t>2016</w:t>
      </w:r>
    </w:p>
    <w:p w:rsidR="006169C2" w:rsidRDefault="006169C2" w:rsidP="00B50B49">
      <w:pPr>
        <w:pStyle w:val="NormalWeb"/>
        <w:rPr>
          <w:rFonts w:ascii="Kristen ITC" w:hAnsi="Kristen ITC"/>
          <w:b/>
          <w:color w:val="000000" w:themeColor="text1"/>
        </w:rPr>
      </w:pPr>
    </w:p>
    <w:p w:rsidR="006169C2" w:rsidRDefault="006169C2" w:rsidP="00B50B49">
      <w:pPr>
        <w:pStyle w:val="NormalWeb"/>
        <w:rPr>
          <w:rFonts w:ascii="Kristen ITC" w:hAnsi="Kristen ITC"/>
          <w:b/>
          <w:color w:val="000000" w:themeColor="text1"/>
        </w:rPr>
      </w:pPr>
    </w:p>
    <w:p w:rsidR="006169C2" w:rsidRDefault="006169C2" w:rsidP="00B50B49">
      <w:pPr>
        <w:pStyle w:val="NormalWeb"/>
        <w:rPr>
          <w:rFonts w:ascii="Kristen ITC" w:hAnsi="Kristen ITC"/>
          <w:b/>
          <w:color w:val="000000" w:themeColor="text1"/>
        </w:rPr>
      </w:pPr>
    </w:p>
    <w:p w:rsidR="006169C2" w:rsidRDefault="006169C2" w:rsidP="00B50B49">
      <w:pPr>
        <w:pStyle w:val="NormalWeb"/>
        <w:rPr>
          <w:rFonts w:ascii="Kristen ITC" w:hAnsi="Kristen ITC"/>
          <w:b/>
          <w:color w:val="000000" w:themeColor="text1"/>
        </w:rPr>
      </w:pPr>
    </w:p>
    <w:p w:rsidR="000247F0" w:rsidRPr="000247F0" w:rsidRDefault="000247F0" w:rsidP="000247F0">
      <w:pPr>
        <w:spacing w:after="0" w:line="240" w:lineRule="atLeast"/>
        <w:textAlignment w:val="baseline"/>
        <w:outlineLvl w:val="0"/>
        <w:rPr>
          <w:rFonts w:ascii="Kristen ITC" w:eastAsia="Times New Roman" w:hAnsi="Kristen ITC" w:cs="Times New Roman"/>
          <w:b/>
          <w:bCs/>
          <w:color w:val="959EA1"/>
          <w:kern w:val="36"/>
          <w:sz w:val="40"/>
          <w:szCs w:val="40"/>
          <w:lang w:eastAsia="es-ES"/>
        </w:rPr>
      </w:pPr>
      <w:hyperlink r:id="rId6" w:history="1">
        <w:r w:rsidRPr="000247F0">
          <w:rPr>
            <w:rStyle w:val="Hipervnculo"/>
            <w:rFonts w:ascii="Kristen ITC" w:eastAsia="Times New Roman" w:hAnsi="Kristen ITC" w:cs="Times New Roman"/>
            <w:b/>
            <w:bCs/>
            <w:color w:val="959EA1"/>
            <w:kern w:val="36"/>
            <w:sz w:val="40"/>
            <w:szCs w:val="40"/>
            <w:bdr w:val="none" w:sz="0" w:space="0" w:color="auto" w:frame="1"/>
            <w:lang w:eastAsia="es-ES"/>
          </w:rPr>
          <w:t>COMBINAR CORRESPONDENCIA EN WORD 2010</w:t>
        </w:r>
      </w:hyperlink>
    </w:p>
    <w:p w:rsidR="000247F0" w:rsidRPr="000247F0" w:rsidRDefault="000247F0" w:rsidP="000247F0">
      <w:pPr>
        <w:spacing w:after="0" w:line="240" w:lineRule="auto"/>
        <w:textAlignment w:val="baseline"/>
        <w:rPr>
          <w:rFonts w:ascii="Kristen ITC" w:eastAsia="Times New Roman" w:hAnsi="Kristen ITC" w:cs="Times New Roman"/>
          <w:sz w:val="40"/>
          <w:szCs w:val="40"/>
          <w:lang w:eastAsia="es-ES"/>
        </w:rPr>
      </w:pP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Para aquellos que tienen que enviar cartas a invitados, o agradecer a los asistentes o si deseas crear las etiquetas de algún producto con un número de serie correlativo, es hoy el día para que dejes de hacer uno por uno aquel trabajo.</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Word es el procesador de texto de la suite Office, y como todo office, tiene excelentes y variadas funciones que no son utilizadas (acá entra el principio de Pareto, de que 90% de los usuarios utilizan el 10% de las funciones), una de estas es la de </w:t>
      </w:r>
      <w:r w:rsidRPr="000247F0">
        <w:rPr>
          <w:rFonts w:ascii="Kristen ITC" w:eastAsia="Times New Roman" w:hAnsi="Kristen ITC" w:cs="Times New Roman"/>
          <w:b/>
          <w:bCs/>
          <w:sz w:val="40"/>
          <w:szCs w:val="40"/>
          <w:bdr w:val="none" w:sz="0" w:space="0" w:color="auto" w:frame="1"/>
          <w:lang w:eastAsia="es-ES"/>
        </w:rPr>
        <w:t>Combinación de correspondencia.</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Esta función consiste en que puedas automatizar el asignar ciertos datos a un documento, dependiendo a quien vaya dirigido, ejemplo claro de esto es el caso de las cuentas de los servicios básicos, donde en </w:t>
      </w:r>
      <w:r w:rsidRPr="000247F0">
        <w:rPr>
          <w:rFonts w:ascii="Kristen ITC" w:eastAsia="Times New Roman" w:hAnsi="Kristen ITC" w:cs="Times New Roman"/>
          <w:sz w:val="40"/>
          <w:szCs w:val="40"/>
          <w:lang w:eastAsia="es-ES"/>
        </w:rPr>
        <w:lastRenderedPageBreak/>
        <w:t>un solo formato de documento, los datos cambian según el cliente.</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En esta oportunidad les mostrare como utilizar esta función para enviar cartas, para esto necesitaremos lo siguiente:</w:t>
      </w:r>
    </w:p>
    <w:p w:rsidR="000247F0" w:rsidRPr="000247F0" w:rsidRDefault="000247F0" w:rsidP="000247F0">
      <w:pPr>
        <w:spacing w:after="0" w:line="360" w:lineRule="atLeast"/>
        <w:textAlignment w:val="baseline"/>
        <w:rPr>
          <w:rFonts w:ascii="Kristen ITC" w:eastAsia="Times New Roman" w:hAnsi="Kristen ITC" w:cs="Times New Roman"/>
          <w:i/>
          <w:iCs/>
          <w:sz w:val="40"/>
          <w:szCs w:val="40"/>
          <w:lang w:eastAsia="es-ES"/>
        </w:rPr>
      </w:pPr>
      <w:r w:rsidRPr="000247F0">
        <w:rPr>
          <w:rFonts w:ascii="Kristen ITC" w:eastAsia="Times New Roman" w:hAnsi="Kristen ITC" w:cs="Times New Roman"/>
          <w:b/>
          <w:bCs/>
          <w:i/>
          <w:iCs/>
          <w:sz w:val="40"/>
          <w:szCs w:val="40"/>
          <w:bdr w:val="none" w:sz="0" w:space="0" w:color="auto" w:frame="1"/>
          <w:lang w:eastAsia="es-ES"/>
        </w:rPr>
        <w:t>1 Carta redactada en Word</w:t>
      </w:r>
    </w:p>
    <w:p w:rsidR="000247F0" w:rsidRPr="000247F0" w:rsidRDefault="000247F0" w:rsidP="000247F0">
      <w:pPr>
        <w:spacing w:after="0" w:line="360" w:lineRule="atLeast"/>
        <w:textAlignment w:val="baseline"/>
        <w:rPr>
          <w:rFonts w:ascii="Kristen ITC" w:eastAsia="Times New Roman" w:hAnsi="Kristen ITC" w:cs="Times New Roman"/>
          <w:i/>
          <w:iCs/>
          <w:sz w:val="40"/>
          <w:szCs w:val="40"/>
          <w:lang w:eastAsia="es-ES"/>
        </w:rPr>
      </w:pPr>
      <w:r w:rsidRPr="000247F0">
        <w:rPr>
          <w:rFonts w:ascii="Kristen ITC" w:eastAsia="Times New Roman" w:hAnsi="Kristen ITC" w:cs="Times New Roman"/>
          <w:b/>
          <w:bCs/>
          <w:i/>
          <w:iCs/>
          <w:sz w:val="40"/>
          <w:szCs w:val="40"/>
          <w:bdr w:val="none" w:sz="0" w:space="0" w:color="auto" w:frame="1"/>
          <w:lang w:eastAsia="es-ES"/>
        </w:rPr>
        <w:t>1 Base de datos, en este caso utilizaremos un archivo Excel, pero puedes utilizar otras opciones como Access o Outlook</w:t>
      </w:r>
    </w:p>
    <w:p w:rsidR="000247F0" w:rsidRPr="000247F0" w:rsidRDefault="000247F0" w:rsidP="000247F0">
      <w:pPr>
        <w:spacing w:after="0" w:line="360" w:lineRule="atLeast"/>
        <w:textAlignment w:val="baseline"/>
        <w:rPr>
          <w:rFonts w:ascii="Kristen ITC" w:eastAsia="Times New Roman" w:hAnsi="Kristen ITC" w:cs="Times New Roman"/>
          <w:i/>
          <w:iCs/>
          <w:sz w:val="40"/>
          <w:szCs w:val="40"/>
          <w:lang w:eastAsia="es-ES"/>
        </w:rPr>
      </w:pPr>
      <w:r w:rsidRPr="000247F0">
        <w:rPr>
          <w:rFonts w:ascii="Kristen ITC" w:eastAsia="Times New Roman" w:hAnsi="Kristen ITC" w:cs="Times New Roman"/>
          <w:b/>
          <w:bCs/>
          <w:i/>
          <w:iCs/>
          <w:sz w:val="40"/>
          <w:szCs w:val="40"/>
          <w:bdr w:val="none" w:sz="0" w:space="0" w:color="auto" w:frame="1"/>
          <w:lang w:eastAsia="es-ES"/>
        </w:rPr>
        <w:t xml:space="preserve">250 </w:t>
      </w:r>
      <w:proofErr w:type="spellStart"/>
      <w:r w:rsidRPr="000247F0">
        <w:rPr>
          <w:rFonts w:ascii="Kristen ITC" w:eastAsia="Times New Roman" w:hAnsi="Kristen ITC" w:cs="Times New Roman"/>
          <w:b/>
          <w:bCs/>
          <w:i/>
          <w:iCs/>
          <w:sz w:val="40"/>
          <w:szCs w:val="40"/>
          <w:bdr w:val="none" w:sz="0" w:space="0" w:color="auto" w:frame="1"/>
          <w:lang w:eastAsia="es-ES"/>
        </w:rPr>
        <w:t>grs</w:t>
      </w:r>
      <w:proofErr w:type="spellEnd"/>
      <w:r w:rsidRPr="000247F0">
        <w:rPr>
          <w:rFonts w:ascii="Kristen ITC" w:eastAsia="Times New Roman" w:hAnsi="Kristen ITC" w:cs="Times New Roman"/>
          <w:b/>
          <w:bCs/>
          <w:i/>
          <w:iCs/>
          <w:sz w:val="40"/>
          <w:szCs w:val="40"/>
          <w:bdr w:val="none" w:sz="0" w:space="0" w:color="auto" w:frame="1"/>
          <w:lang w:eastAsia="es-ES"/>
        </w:rPr>
        <w:t xml:space="preserve"> de tiempo para aprender.</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El ejemplo consiste en </w:t>
      </w:r>
      <w:proofErr w:type="spellStart"/>
      <w:r w:rsidRPr="000247F0">
        <w:rPr>
          <w:rFonts w:ascii="Kristen ITC" w:eastAsia="Times New Roman" w:hAnsi="Kristen ITC" w:cs="Times New Roman"/>
          <w:sz w:val="40"/>
          <w:szCs w:val="40"/>
          <w:lang w:eastAsia="es-ES"/>
        </w:rPr>
        <w:t>el</w:t>
      </w:r>
      <w:proofErr w:type="spellEnd"/>
      <w:r w:rsidRPr="000247F0">
        <w:rPr>
          <w:rFonts w:ascii="Kristen ITC" w:eastAsia="Times New Roman" w:hAnsi="Kristen ITC" w:cs="Times New Roman"/>
          <w:sz w:val="40"/>
          <w:szCs w:val="40"/>
          <w:lang w:eastAsia="es-ES"/>
        </w:rPr>
        <w:t xml:space="preserve"> envió de una carta, ofreciendo los servicios de una empresa de redacción de documentos. </w:t>
      </w:r>
      <w:proofErr w:type="gramStart"/>
      <w:r w:rsidRPr="000247F0">
        <w:rPr>
          <w:rFonts w:ascii="Kristen ITC" w:eastAsia="Times New Roman" w:hAnsi="Kristen ITC" w:cs="Times New Roman"/>
          <w:sz w:val="40"/>
          <w:szCs w:val="40"/>
          <w:lang w:eastAsia="es-ES"/>
        </w:rPr>
        <w:t>lo</w:t>
      </w:r>
      <w:proofErr w:type="gramEnd"/>
      <w:r w:rsidRPr="000247F0">
        <w:rPr>
          <w:rFonts w:ascii="Kristen ITC" w:eastAsia="Times New Roman" w:hAnsi="Kristen ITC" w:cs="Times New Roman"/>
          <w:sz w:val="40"/>
          <w:szCs w:val="40"/>
          <w:lang w:eastAsia="es-ES"/>
        </w:rPr>
        <w:t xml:space="preserve"> que haremos es que podamos personalizar la carta con los datos de los destinatario.</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Teniendo la carta ya redactada, tenemos que ver el tema de los datos que utilizaremos, en este caso, serán solo: Nombre, Dirección, Empresa, Profesión. </w:t>
      </w:r>
      <w:proofErr w:type="gramStart"/>
      <w:r w:rsidRPr="000247F0">
        <w:rPr>
          <w:rFonts w:ascii="Kristen ITC" w:eastAsia="Times New Roman" w:hAnsi="Kristen ITC" w:cs="Times New Roman"/>
          <w:sz w:val="40"/>
          <w:szCs w:val="40"/>
          <w:lang w:eastAsia="es-ES"/>
        </w:rPr>
        <w:t>tal</w:t>
      </w:r>
      <w:proofErr w:type="gramEnd"/>
      <w:r w:rsidRPr="000247F0">
        <w:rPr>
          <w:rFonts w:ascii="Kristen ITC" w:eastAsia="Times New Roman" w:hAnsi="Kristen ITC" w:cs="Times New Roman"/>
          <w:sz w:val="40"/>
          <w:szCs w:val="40"/>
          <w:lang w:eastAsia="es-ES"/>
        </w:rPr>
        <w:t xml:space="preserve"> como lo muestra la siguiente imagen</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lastRenderedPageBreak/>
        <w:t> </w:t>
      </w:r>
    </w:p>
    <w:p w:rsidR="000247F0" w:rsidRPr="000247F0" w:rsidRDefault="000247F0" w:rsidP="000247F0">
      <w:pPr>
        <w:spacing w:after="0" w:line="360" w:lineRule="atLeast"/>
        <w:jc w:val="center"/>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noProof/>
          <w:color w:val="FF8A00"/>
          <w:sz w:val="40"/>
          <w:szCs w:val="40"/>
          <w:bdr w:val="none" w:sz="0" w:space="0" w:color="auto" w:frame="1"/>
          <w:lang w:eastAsia="es-CO"/>
        </w:rPr>
        <w:drawing>
          <wp:inline distT="0" distB="0" distL="0" distR="0">
            <wp:extent cx="5229225" cy="3162300"/>
            <wp:effectExtent l="0" t="0" r="9525" b="0"/>
            <wp:docPr id="14" name="Imagen 14" descr="exce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xce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3162300"/>
                    </a:xfrm>
                    <a:prstGeom prst="rect">
                      <a:avLst/>
                    </a:prstGeom>
                    <a:noFill/>
                    <a:ln>
                      <a:noFill/>
                    </a:ln>
                  </pic:spPr>
                </pic:pic>
              </a:graphicData>
            </a:graphic>
          </wp:inline>
        </w:drawing>
      </w:r>
    </w:p>
    <w:p w:rsidR="000247F0" w:rsidRDefault="000247F0" w:rsidP="000247F0">
      <w:pPr>
        <w:spacing w:after="0" w:line="360" w:lineRule="atLeast"/>
        <w:jc w:val="center"/>
        <w:textAlignment w:val="baseline"/>
        <w:rPr>
          <w:rFonts w:ascii="Kristen ITC" w:eastAsia="Times New Roman" w:hAnsi="Kristen ITC" w:cs="Times New Roman"/>
          <w:sz w:val="40"/>
          <w:szCs w:val="40"/>
          <w:lang w:eastAsia="es-ES"/>
        </w:rPr>
      </w:pPr>
    </w:p>
    <w:p w:rsidR="000247F0" w:rsidRDefault="000247F0" w:rsidP="000247F0">
      <w:pPr>
        <w:spacing w:after="0" w:line="360" w:lineRule="atLeast"/>
        <w:jc w:val="center"/>
        <w:textAlignment w:val="baseline"/>
        <w:rPr>
          <w:rFonts w:ascii="Kristen ITC" w:eastAsia="Times New Roman" w:hAnsi="Kristen ITC" w:cs="Times New Roman"/>
          <w:sz w:val="40"/>
          <w:szCs w:val="40"/>
          <w:lang w:eastAsia="es-ES"/>
        </w:rPr>
      </w:pPr>
    </w:p>
    <w:p w:rsidR="000247F0" w:rsidRDefault="000247F0" w:rsidP="000247F0">
      <w:pPr>
        <w:spacing w:after="0" w:line="360" w:lineRule="atLeast"/>
        <w:jc w:val="center"/>
        <w:textAlignment w:val="baseline"/>
        <w:rPr>
          <w:rFonts w:ascii="Kristen ITC" w:eastAsia="Times New Roman" w:hAnsi="Kristen ITC" w:cs="Times New Roman"/>
          <w:sz w:val="40"/>
          <w:szCs w:val="40"/>
          <w:lang w:eastAsia="es-ES"/>
        </w:rPr>
      </w:pPr>
    </w:p>
    <w:p w:rsidR="000247F0" w:rsidRPr="000247F0" w:rsidRDefault="000247F0" w:rsidP="000247F0">
      <w:pPr>
        <w:spacing w:after="0" w:line="360" w:lineRule="atLeast"/>
        <w:jc w:val="center"/>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Les recomiendo que tengan claro donde tengan guardado el archivo Excel, ahora vamos al Word y como combinamos la BD con la carta.</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Vamos a:</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noProof/>
          <w:color w:val="FF8A00"/>
          <w:sz w:val="40"/>
          <w:szCs w:val="40"/>
          <w:bdr w:val="none" w:sz="0" w:space="0" w:color="auto" w:frame="1"/>
          <w:lang w:eastAsia="es-CO"/>
        </w:rPr>
        <w:lastRenderedPageBreak/>
        <w:drawing>
          <wp:inline distT="0" distB="0" distL="0" distR="0">
            <wp:extent cx="5343525" cy="3456305"/>
            <wp:effectExtent l="0" t="0" r="9525" b="0"/>
            <wp:docPr id="13" name="Imagen 13" descr="word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word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444" cy="3484713"/>
                    </a:xfrm>
                    <a:prstGeom prst="rect">
                      <a:avLst/>
                    </a:prstGeom>
                    <a:noFill/>
                    <a:ln>
                      <a:noFill/>
                    </a:ln>
                  </pic:spPr>
                </pic:pic>
              </a:graphicData>
            </a:graphic>
          </wp:inline>
        </w:drawing>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1: Combinación de Correspondencia</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2: Iniciar combinación de correspondencia</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 Seleccionamos asistente de correspondencia</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3: Comenzamos con el asistente de correspondencia</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 Ponemos en tipo de documento: Carta y siguiente</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 Utilizar el documento actual y siguiente</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lastRenderedPageBreak/>
        <w:t xml:space="preserve">    – En escoger los destinatarios, ponemos Utilizar una lista existente, y seleccionamos al presionar sobre EXAMINAR (que </w:t>
      </w:r>
      <w:proofErr w:type="spellStart"/>
      <w:r w:rsidRPr="000247F0">
        <w:rPr>
          <w:rFonts w:ascii="Kristen ITC" w:eastAsia="Times New Roman" w:hAnsi="Kristen ITC" w:cs="Times New Roman"/>
          <w:sz w:val="40"/>
          <w:szCs w:val="40"/>
          <w:lang w:eastAsia="es-ES"/>
        </w:rPr>
        <w:t>esta</w:t>
      </w:r>
      <w:proofErr w:type="spellEnd"/>
      <w:r w:rsidRPr="000247F0">
        <w:rPr>
          <w:rFonts w:ascii="Kristen ITC" w:eastAsia="Times New Roman" w:hAnsi="Kristen ITC" w:cs="Times New Roman"/>
          <w:sz w:val="40"/>
          <w:szCs w:val="40"/>
          <w:lang w:eastAsia="es-ES"/>
        </w:rPr>
        <w:t xml:space="preserve"> en el cuadrado azul). </w:t>
      </w:r>
      <w:proofErr w:type="gramStart"/>
      <w:r w:rsidRPr="000247F0">
        <w:rPr>
          <w:rFonts w:ascii="Kristen ITC" w:eastAsia="Times New Roman" w:hAnsi="Kristen ITC" w:cs="Times New Roman"/>
          <w:sz w:val="40"/>
          <w:szCs w:val="40"/>
          <w:lang w:eastAsia="es-ES"/>
        </w:rPr>
        <w:t>acá</w:t>
      </w:r>
      <w:proofErr w:type="gramEnd"/>
      <w:r w:rsidRPr="000247F0">
        <w:rPr>
          <w:rFonts w:ascii="Kristen ITC" w:eastAsia="Times New Roman" w:hAnsi="Kristen ITC" w:cs="Times New Roman"/>
          <w:sz w:val="40"/>
          <w:szCs w:val="40"/>
          <w:lang w:eastAsia="es-ES"/>
        </w:rPr>
        <w:t xml:space="preserve"> es donde buscamos nuestro archivo </w:t>
      </w:r>
      <w:proofErr w:type="spellStart"/>
      <w:r w:rsidRPr="000247F0">
        <w:rPr>
          <w:rFonts w:ascii="Kristen ITC" w:eastAsia="Times New Roman" w:hAnsi="Kristen ITC" w:cs="Times New Roman"/>
          <w:sz w:val="40"/>
          <w:szCs w:val="40"/>
          <w:lang w:eastAsia="es-ES"/>
        </w:rPr>
        <w:t>excel</w:t>
      </w:r>
      <w:proofErr w:type="spellEnd"/>
      <w:r w:rsidRPr="000247F0">
        <w:rPr>
          <w:rFonts w:ascii="Kristen ITC" w:eastAsia="Times New Roman" w:hAnsi="Kristen ITC" w:cs="Times New Roman"/>
          <w:sz w:val="40"/>
          <w:szCs w:val="40"/>
          <w:lang w:eastAsia="es-ES"/>
        </w:rPr>
        <w:t>.</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 Después al seleccionar el archivo (este caso el </w:t>
      </w:r>
      <w:proofErr w:type="spellStart"/>
      <w:r w:rsidRPr="000247F0">
        <w:rPr>
          <w:rFonts w:ascii="Kristen ITC" w:eastAsia="Times New Roman" w:hAnsi="Kristen ITC" w:cs="Times New Roman"/>
          <w:sz w:val="40"/>
          <w:szCs w:val="40"/>
          <w:lang w:eastAsia="es-ES"/>
        </w:rPr>
        <w:t>excel</w:t>
      </w:r>
      <w:proofErr w:type="spellEnd"/>
      <w:r w:rsidRPr="000247F0">
        <w:rPr>
          <w:rFonts w:ascii="Kristen ITC" w:eastAsia="Times New Roman" w:hAnsi="Kristen ITC" w:cs="Times New Roman"/>
          <w:sz w:val="40"/>
          <w:szCs w:val="40"/>
          <w:lang w:eastAsia="es-ES"/>
        </w:rPr>
        <w:t>) saldrá una ventana como esta</w:t>
      </w:r>
    </w:p>
    <w:p w:rsidR="000247F0" w:rsidRPr="000247F0" w:rsidRDefault="000247F0" w:rsidP="000247F0">
      <w:pPr>
        <w:spacing w:after="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noProof/>
          <w:color w:val="FF8A00"/>
          <w:sz w:val="40"/>
          <w:szCs w:val="40"/>
          <w:bdr w:val="none" w:sz="0" w:space="0" w:color="auto" w:frame="1"/>
          <w:lang w:eastAsia="es-CO"/>
        </w:rPr>
        <w:drawing>
          <wp:inline distT="0" distB="0" distL="0" distR="0">
            <wp:extent cx="3629025" cy="1666875"/>
            <wp:effectExtent l="0" t="0" r="9525" b="9525"/>
            <wp:docPr id="12" name="Imagen 12" descr="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9025" cy="1666875"/>
                    </a:xfrm>
                    <a:prstGeom prst="rect">
                      <a:avLst/>
                    </a:prstGeom>
                    <a:noFill/>
                    <a:ln>
                      <a:noFill/>
                    </a:ln>
                  </pic:spPr>
                </pic:pic>
              </a:graphicData>
            </a:graphic>
          </wp:inline>
        </w:drawing>
      </w:r>
    </w:p>
    <w:p w:rsidR="000247F0" w:rsidRPr="000247F0" w:rsidRDefault="000247F0" w:rsidP="000247F0">
      <w:pPr>
        <w:spacing w:after="0" w:line="360" w:lineRule="atLeast"/>
        <w:textAlignment w:val="baseline"/>
        <w:rPr>
          <w:rFonts w:ascii="Kristen ITC" w:eastAsia="Times New Roman" w:hAnsi="Kristen ITC" w:cs="Times New Roman"/>
          <w:sz w:val="40"/>
          <w:szCs w:val="40"/>
          <w:lang w:eastAsia="es-ES"/>
        </w:rPr>
      </w:pPr>
    </w:p>
    <w:p w:rsidR="000247F0" w:rsidRPr="000247F0" w:rsidRDefault="000247F0" w:rsidP="000247F0">
      <w:pPr>
        <w:spacing w:after="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En la cual ponen aceptar si los datos están en la hoja 1, sino, seleccionan la que corresponda. Posteriormente aparece una donde puedes editar que registros colocar en la carta, posibilitando el filtrar, ideal si solo quieres enviar tu carta a algunas personas y no a todos.</w:t>
      </w:r>
    </w:p>
    <w:p w:rsid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lastRenderedPageBreak/>
        <w:t> </w:t>
      </w:r>
      <w:r w:rsidRPr="000247F0">
        <w:rPr>
          <w:rFonts w:ascii="Kristen ITC" w:eastAsia="Times New Roman" w:hAnsi="Kristen ITC" w:cs="Times New Roman"/>
          <w:noProof/>
          <w:color w:val="FF8A00"/>
          <w:sz w:val="40"/>
          <w:szCs w:val="40"/>
          <w:bdr w:val="none" w:sz="0" w:space="0" w:color="auto" w:frame="1"/>
          <w:lang w:eastAsia="es-CO"/>
        </w:rPr>
        <w:drawing>
          <wp:inline distT="0" distB="0" distL="0" distR="0">
            <wp:extent cx="5487035" cy="3952518"/>
            <wp:effectExtent l="0" t="0" r="0" b="0"/>
            <wp:docPr id="11" name="Imagen 11" descr="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950" cy="3965423"/>
                    </a:xfrm>
                    <a:prstGeom prst="rect">
                      <a:avLst/>
                    </a:prstGeom>
                    <a:noFill/>
                    <a:ln>
                      <a:noFill/>
                    </a:ln>
                  </pic:spPr>
                </pic:pic>
              </a:graphicData>
            </a:graphic>
          </wp:inline>
        </w:drawing>
      </w:r>
    </w:p>
    <w:p w:rsid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Después ponemos siguiente: escriba la carta, como ya la tenemos escrita, procedemos a la asignación de los campos, como campos entenderemos que se refiere al dato, como ejemplo, Nombre o Ciudad.</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noProof/>
          <w:color w:val="FF8A00"/>
          <w:sz w:val="40"/>
          <w:szCs w:val="40"/>
          <w:bdr w:val="none" w:sz="0" w:space="0" w:color="auto" w:frame="1"/>
          <w:lang w:eastAsia="es-CO"/>
        </w:rPr>
        <w:lastRenderedPageBreak/>
        <w:drawing>
          <wp:inline distT="0" distB="0" distL="0" distR="0">
            <wp:extent cx="5095875" cy="3609975"/>
            <wp:effectExtent l="0" t="0" r="9525" b="9525"/>
            <wp:docPr id="10" name="Imagen 10" descr="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3609975"/>
                    </a:xfrm>
                    <a:prstGeom prst="rect">
                      <a:avLst/>
                    </a:prstGeom>
                    <a:noFill/>
                    <a:ln>
                      <a:noFill/>
                    </a:ln>
                  </pic:spPr>
                </pic:pic>
              </a:graphicData>
            </a:graphic>
          </wp:inline>
        </w:drawing>
      </w:r>
    </w:p>
    <w:p w:rsid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Personalmente prefiero asignar manualmente los campos, para esto presionamos en “Más Elementos”, arrogando una ventana que muestra los campos para asignar,  lo cuales puedes poner en el documento al </w:t>
      </w:r>
      <w:proofErr w:type="spellStart"/>
      <w:r w:rsidRPr="000247F0">
        <w:rPr>
          <w:rFonts w:ascii="Kristen ITC" w:eastAsia="Times New Roman" w:hAnsi="Kristen ITC" w:cs="Times New Roman"/>
          <w:sz w:val="40"/>
          <w:szCs w:val="40"/>
          <w:lang w:eastAsia="es-ES"/>
        </w:rPr>
        <w:t>al</w:t>
      </w:r>
      <w:proofErr w:type="spellEnd"/>
      <w:r w:rsidRPr="000247F0">
        <w:rPr>
          <w:rFonts w:ascii="Kristen ITC" w:eastAsia="Times New Roman" w:hAnsi="Kristen ITC" w:cs="Times New Roman"/>
          <w:sz w:val="40"/>
          <w:szCs w:val="40"/>
          <w:lang w:eastAsia="es-ES"/>
        </w:rPr>
        <w:t xml:space="preserve"> posicionarte sobre el campo y luego INSERTAR.  </w:t>
      </w:r>
      <w:proofErr w:type="gramStart"/>
      <w:r w:rsidRPr="000247F0">
        <w:rPr>
          <w:rFonts w:ascii="Kristen ITC" w:eastAsia="Times New Roman" w:hAnsi="Kristen ITC" w:cs="Times New Roman"/>
          <w:sz w:val="40"/>
          <w:szCs w:val="40"/>
          <w:lang w:eastAsia="es-ES"/>
        </w:rPr>
        <w:t>no</w:t>
      </w:r>
      <w:proofErr w:type="gramEnd"/>
      <w:r w:rsidRPr="000247F0">
        <w:rPr>
          <w:rFonts w:ascii="Kristen ITC" w:eastAsia="Times New Roman" w:hAnsi="Kristen ITC" w:cs="Times New Roman"/>
          <w:sz w:val="40"/>
          <w:szCs w:val="40"/>
          <w:lang w:eastAsia="es-ES"/>
        </w:rPr>
        <w:t xml:space="preserve"> te preocupes si el campo no </w:t>
      </w:r>
      <w:proofErr w:type="spellStart"/>
      <w:r w:rsidRPr="000247F0">
        <w:rPr>
          <w:rFonts w:ascii="Kristen ITC" w:eastAsia="Times New Roman" w:hAnsi="Kristen ITC" w:cs="Times New Roman"/>
          <w:sz w:val="40"/>
          <w:szCs w:val="40"/>
          <w:lang w:eastAsia="es-ES"/>
        </w:rPr>
        <w:t>esta</w:t>
      </w:r>
      <w:proofErr w:type="spellEnd"/>
      <w:r w:rsidRPr="000247F0">
        <w:rPr>
          <w:rFonts w:ascii="Kristen ITC" w:eastAsia="Times New Roman" w:hAnsi="Kristen ITC" w:cs="Times New Roman"/>
          <w:sz w:val="40"/>
          <w:szCs w:val="40"/>
          <w:lang w:eastAsia="es-ES"/>
        </w:rPr>
        <w:t xml:space="preserve"> donde debiese en el documento, lo puedes mover con un simple cortar y pegar o </w:t>
      </w:r>
      <w:r w:rsidRPr="000247F0">
        <w:rPr>
          <w:rFonts w:ascii="Kristen ITC" w:eastAsia="Times New Roman" w:hAnsi="Kristen ITC" w:cs="Times New Roman"/>
          <w:sz w:val="40"/>
          <w:szCs w:val="40"/>
          <w:lang w:eastAsia="es-ES"/>
        </w:rPr>
        <w:lastRenderedPageBreak/>
        <w:t>haber dejado indicado el lugar en el cual quieres colocar el campo.</w:t>
      </w:r>
    </w:p>
    <w:p w:rsidR="000247F0" w:rsidRPr="000247F0" w:rsidRDefault="000247F0" w:rsidP="000247F0">
      <w:pPr>
        <w:spacing w:after="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noProof/>
          <w:color w:val="FF8A00"/>
          <w:sz w:val="40"/>
          <w:szCs w:val="40"/>
          <w:bdr w:val="none" w:sz="0" w:space="0" w:color="auto" w:frame="1"/>
          <w:lang w:eastAsia="es-CO"/>
        </w:rPr>
        <w:drawing>
          <wp:inline distT="0" distB="0" distL="0" distR="0">
            <wp:extent cx="4581525" cy="3143250"/>
            <wp:effectExtent l="0" t="0" r="9525" b="0"/>
            <wp:docPr id="9" name="Imagen 9" descr="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3143250"/>
                    </a:xfrm>
                    <a:prstGeom prst="rect">
                      <a:avLst/>
                    </a:prstGeom>
                    <a:noFill/>
                    <a:ln>
                      <a:noFill/>
                    </a:ln>
                  </pic:spPr>
                </pic:pic>
              </a:graphicData>
            </a:graphic>
          </wp:inline>
        </w:drawing>
      </w:r>
    </w:p>
    <w:p w:rsid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w:t>
      </w:r>
    </w:p>
    <w:p w:rsid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Al asignar un campo, en el archivo Word quedan de la siguiente forma &lt;&lt;Nombre&gt;&gt;, es solo el nombre del campo. </w:t>
      </w:r>
      <w:proofErr w:type="gramStart"/>
      <w:r w:rsidRPr="000247F0">
        <w:rPr>
          <w:rFonts w:ascii="Kristen ITC" w:eastAsia="Times New Roman" w:hAnsi="Kristen ITC" w:cs="Times New Roman"/>
          <w:sz w:val="40"/>
          <w:szCs w:val="40"/>
          <w:lang w:eastAsia="es-ES"/>
        </w:rPr>
        <w:t>quedando</w:t>
      </w:r>
      <w:proofErr w:type="gramEnd"/>
      <w:r w:rsidRPr="000247F0">
        <w:rPr>
          <w:rFonts w:ascii="Kristen ITC" w:eastAsia="Times New Roman" w:hAnsi="Kristen ITC" w:cs="Times New Roman"/>
          <w:sz w:val="40"/>
          <w:szCs w:val="40"/>
          <w:lang w:eastAsia="es-ES"/>
        </w:rPr>
        <w:t xml:space="preserve"> de esta forma en el documento.</w:t>
      </w:r>
    </w:p>
    <w:p w:rsidR="000247F0" w:rsidRPr="000247F0" w:rsidRDefault="000247F0" w:rsidP="000247F0">
      <w:pPr>
        <w:spacing w:after="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noProof/>
          <w:color w:val="FF8A00"/>
          <w:sz w:val="40"/>
          <w:szCs w:val="40"/>
          <w:bdr w:val="none" w:sz="0" w:space="0" w:color="auto" w:frame="1"/>
          <w:lang w:eastAsia="es-CO"/>
        </w:rPr>
        <w:lastRenderedPageBreak/>
        <w:drawing>
          <wp:inline distT="0" distB="0" distL="0" distR="0">
            <wp:extent cx="5829300" cy="4133850"/>
            <wp:effectExtent l="0" t="0" r="0" b="0"/>
            <wp:docPr id="8" name="Imagen 8" descr="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4133850"/>
                    </a:xfrm>
                    <a:prstGeom prst="rect">
                      <a:avLst/>
                    </a:prstGeom>
                    <a:noFill/>
                    <a:ln>
                      <a:noFill/>
                    </a:ln>
                  </pic:spPr>
                </pic:pic>
              </a:graphicData>
            </a:graphic>
          </wp:inline>
        </w:drawing>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Para ver los resultados de la combinación, debes ir a la pestaña de Word de correspondencia y luego seleccionar, vista previa y puedes ver </w:t>
      </w:r>
      <w:proofErr w:type="spellStart"/>
      <w:r w:rsidRPr="000247F0">
        <w:rPr>
          <w:rFonts w:ascii="Kristen ITC" w:eastAsia="Times New Roman" w:hAnsi="Kristen ITC" w:cs="Times New Roman"/>
          <w:sz w:val="40"/>
          <w:szCs w:val="40"/>
          <w:lang w:eastAsia="es-ES"/>
        </w:rPr>
        <w:t>como</w:t>
      </w:r>
      <w:proofErr w:type="spellEnd"/>
      <w:r w:rsidRPr="000247F0">
        <w:rPr>
          <w:rFonts w:ascii="Kristen ITC" w:eastAsia="Times New Roman" w:hAnsi="Kristen ITC" w:cs="Times New Roman"/>
          <w:sz w:val="40"/>
          <w:szCs w:val="40"/>
          <w:lang w:eastAsia="es-ES"/>
        </w:rPr>
        <w:t xml:space="preserve"> cambia con los controles</w:t>
      </w:r>
    </w:p>
    <w:p w:rsidR="000247F0" w:rsidRPr="000247F0" w:rsidRDefault="000247F0" w:rsidP="000247F0">
      <w:pPr>
        <w:spacing w:after="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noProof/>
          <w:color w:val="FF8A00"/>
          <w:sz w:val="40"/>
          <w:szCs w:val="40"/>
          <w:bdr w:val="none" w:sz="0" w:space="0" w:color="auto" w:frame="1"/>
          <w:lang w:eastAsia="es-CO"/>
        </w:rPr>
        <w:lastRenderedPageBreak/>
        <w:drawing>
          <wp:inline distT="0" distB="0" distL="0" distR="0">
            <wp:extent cx="6019800" cy="4267200"/>
            <wp:effectExtent l="0" t="0" r="0" b="0"/>
            <wp:docPr id="4" name="Imagen 4" descr="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4267200"/>
                    </a:xfrm>
                    <a:prstGeom prst="rect">
                      <a:avLst/>
                    </a:prstGeom>
                    <a:noFill/>
                    <a:ln>
                      <a:noFill/>
                    </a:ln>
                  </pic:spPr>
                </pic:pic>
              </a:graphicData>
            </a:graphic>
          </wp:inline>
        </w:drawing>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Y eso es todo, fácil, no es complicado, es solo de saber de </w:t>
      </w:r>
      <w:proofErr w:type="spellStart"/>
      <w:r w:rsidRPr="000247F0">
        <w:rPr>
          <w:rFonts w:ascii="Kristen ITC" w:eastAsia="Times New Roman" w:hAnsi="Kristen ITC" w:cs="Times New Roman"/>
          <w:sz w:val="40"/>
          <w:szCs w:val="40"/>
          <w:lang w:eastAsia="es-ES"/>
        </w:rPr>
        <w:t>que</w:t>
      </w:r>
      <w:proofErr w:type="spellEnd"/>
      <w:r w:rsidRPr="000247F0">
        <w:rPr>
          <w:rFonts w:ascii="Kristen ITC" w:eastAsia="Times New Roman" w:hAnsi="Kristen ITC" w:cs="Times New Roman"/>
          <w:sz w:val="40"/>
          <w:szCs w:val="40"/>
          <w:lang w:eastAsia="es-ES"/>
        </w:rPr>
        <w:t xml:space="preserve"> trata la herramienta y un poco de paciencia. Ahora, las opciones para enviar el documento son 3, en el botón que dice “Finalizar y Combinar” puedes escoger entre</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lastRenderedPageBreak/>
        <w:t xml:space="preserve">1. Editar Documentos Individualmente: Abre un Archivo Word con la carta y </w:t>
      </w:r>
      <w:proofErr w:type="gramStart"/>
      <w:r w:rsidRPr="000247F0">
        <w:rPr>
          <w:rFonts w:ascii="Kristen ITC" w:eastAsia="Times New Roman" w:hAnsi="Kristen ITC" w:cs="Times New Roman"/>
          <w:sz w:val="40"/>
          <w:szCs w:val="40"/>
          <w:lang w:eastAsia="es-ES"/>
        </w:rPr>
        <w:t>los datos correspondiente</w:t>
      </w:r>
      <w:proofErr w:type="gramEnd"/>
      <w:r w:rsidRPr="000247F0">
        <w:rPr>
          <w:rFonts w:ascii="Kristen ITC" w:eastAsia="Times New Roman" w:hAnsi="Kristen ITC" w:cs="Times New Roman"/>
          <w:sz w:val="40"/>
          <w:szCs w:val="40"/>
          <w:lang w:eastAsia="es-ES"/>
        </w:rPr>
        <w:t xml:space="preserve"> al número de registro que tengas en el cuadro de control</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2. Imprimir: No creo que necesite explicación, ahora, si tienes instalado el DOPDF puedes exportarlos al formato </w:t>
      </w:r>
      <w:proofErr w:type="spellStart"/>
      <w:r w:rsidRPr="000247F0">
        <w:rPr>
          <w:rFonts w:ascii="Kristen ITC" w:eastAsia="Times New Roman" w:hAnsi="Kristen ITC" w:cs="Times New Roman"/>
          <w:sz w:val="40"/>
          <w:szCs w:val="40"/>
          <w:lang w:eastAsia="es-ES"/>
        </w:rPr>
        <w:t>Pdf</w:t>
      </w:r>
      <w:proofErr w:type="spellEnd"/>
      <w:r w:rsidRPr="000247F0">
        <w:rPr>
          <w:rFonts w:ascii="Kristen ITC" w:eastAsia="Times New Roman" w:hAnsi="Kristen ITC" w:cs="Times New Roman"/>
          <w:sz w:val="40"/>
          <w:szCs w:val="40"/>
          <w:lang w:eastAsia="es-ES"/>
        </w:rPr>
        <w:t>.</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3. Enviar por Correo: en esta, debes escribir la dirección del destinatario. </w:t>
      </w:r>
      <w:proofErr w:type="spellStart"/>
      <w:r w:rsidRPr="000247F0">
        <w:rPr>
          <w:rFonts w:ascii="Kristen ITC" w:eastAsia="Times New Roman" w:hAnsi="Kristen ITC" w:cs="Times New Roman"/>
          <w:sz w:val="40"/>
          <w:szCs w:val="40"/>
          <w:lang w:eastAsia="es-ES"/>
        </w:rPr>
        <w:t>Se</w:t>
      </w:r>
      <w:proofErr w:type="spellEnd"/>
      <w:r w:rsidRPr="000247F0">
        <w:rPr>
          <w:rFonts w:ascii="Kristen ITC" w:eastAsia="Times New Roman" w:hAnsi="Kristen ITC" w:cs="Times New Roman"/>
          <w:sz w:val="40"/>
          <w:szCs w:val="40"/>
          <w:lang w:eastAsia="es-ES"/>
        </w:rPr>
        <w:t xml:space="preserve"> que parece mucho trabajo escribir uno por uno los email de todos los destinatarios, sin embargo existe la posibilidad de combinar con Outlook, pero eso lo dejaremos para </w:t>
      </w:r>
      <w:proofErr w:type="spellStart"/>
      <w:r w:rsidRPr="000247F0">
        <w:rPr>
          <w:rFonts w:ascii="Kristen ITC" w:eastAsia="Times New Roman" w:hAnsi="Kristen ITC" w:cs="Times New Roman"/>
          <w:sz w:val="40"/>
          <w:szCs w:val="40"/>
          <w:lang w:eastAsia="es-ES"/>
        </w:rPr>
        <w:t>mas</w:t>
      </w:r>
      <w:proofErr w:type="spellEnd"/>
      <w:r w:rsidRPr="000247F0">
        <w:rPr>
          <w:rFonts w:ascii="Kristen ITC" w:eastAsia="Times New Roman" w:hAnsi="Kristen ITC" w:cs="Times New Roman"/>
          <w:sz w:val="40"/>
          <w:szCs w:val="40"/>
          <w:lang w:eastAsia="es-ES"/>
        </w:rPr>
        <w:t xml:space="preserve"> adelante debido a que aún no necesito usar el cliente de email por lo </w:t>
      </w:r>
      <w:proofErr w:type="spellStart"/>
      <w:r w:rsidRPr="000247F0">
        <w:rPr>
          <w:rFonts w:ascii="Kristen ITC" w:eastAsia="Times New Roman" w:hAnsi="Kristen ITC" w:cs="Times New Roman"/>
          <w:sz w:val="40"/>
          <w:szCs w:val="40"/>
          <w:lang w:eastAsia="es-ES"/>
        </w:rPr>
        <w:t>cuál</w:t>
      </w:r>
      <w:proofErr w:type="spellEnd"/>
      <w:r w:rsidRPr="000247F0">
        <w:rPr>
          <w:rFonts w:ascii="Kristen ITC" w:eastAsia="Times New Roman" w:hAnsi="Kristen ITC" w:cs="Times New Roman"/>
          <w:sz w:val="40"/>
          <w:szCs w:val="40"/>
          <w:lang w:eastAsia="es-ES"/>
        </w:rPr>
        <w:t xml:space="preserve"> no lo he puesto en </w:t>
      </w:r>
      <w:proofErr w:type="spellStart"/>
      <w:r w:rsidRPr="000247F0">
        <w:rPr>
          <w:rFonts w:ascii="Kristen ITC" w:eastAsia="Times New Roman" w:hAnsi="Kristen ITC" w:cs="Times New Roman"/>
          <w:sz w:val="40"/>
          <w:szCs w:val="40"/>
          <w:lang w:eastAsia="es-ES"/>
        </w:rPr>
        <w:t>practica</w:t>
      </w:r>
      <w:proofErr w:type="spellEnd"/>
      <w:r w:rsidRPr="000247F0">
        <w:rPr>
          <w:rFonts w:ascii="Kristen ITC" w:eastAsia="Times New Roman" w:hAnsi="Kristen ITC" w:cs="Times New Roman"/>
          <w:sz w:val="40"/>
          <w:szCs w:val="40"/>
          <w:lang w:eastAsia="es-ES"/>
        </w:rPr>
        <w:t xml:space="preserve">. </w:t>
      </w:r>
      <w:proofErr w:type="gramStart"/>
      <w:r w:rsidRPr="000247F0">
        <w:rPr>
          <w:rFonts w:ascii="Kristen ITC" w:eastAsia="Times New Roman" w:hAnsi="Kristen ITC" w:cs="Times New Roman"/>
          <w:sz w:val="40"/>
          <w:szCs w:val="40"/>
          <w:lang w:eastAsia="es-ES"/>
        </w:rPr>
        <w:t>así</w:t>
      </w:r>
      <w:proofErr w:type="gramEnd"/>
      <w:r w:rsidRPr="000247F0">
        <w:rPr>
          <w:rFonts w:ascii="Kristen ITC" w:eastAsia="Times New Roman" w:hAnsi="Kristen ITC" w:cs="Times New Roman"/>
          <w:sz w:val="40"/>
          <w:szCs w:val="40"/>
          <w:lang w:eastAsia="es-ES"/>
        </w:rPr>
        <w:t xml:space="preserve"> que los invito a que prueben y si pueden dar los paso para aquello, se los agradecería.</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w:t>
      </w:r>
    </w:p>
    <w:p w:rsidR="000247F0" w:rsidRPr="000247F0" w:rsidRDefault="000247F0" w:rsidP="000247F0">
      <w:pPr>
        <w:spacing w:after="360" w:line="360" w:lineRule="atLeast"/>
        <w:textAlignment w:val="baseline"/>
        <w:rPr>
          <w:rFonts w:ascii="Kristen ITC" w:eastAsia="Times New Roman" w:hAnsi="Kristen ITC" w:cs="Times New Roman"/>
          <w:sz w:val="40"/>
          <w:szCs w:val="40"/>
          <w:lang w:eastAsia="es-ES"/>
        </w:rPr>
      </w:pPr>
      <w:r w:rsidRPr="000247F0">
        <w:rPr>
          <w:rFonts w:ascii="Kristen ITC" w:eastAsia="Times New Roman" w:hAnsi="Kristen ITC" w:cs="Times New Roman"/>
          <w:sz w:val="40"/>
          <w:szCs w:val="40"/>
          <w:lang w:eastAsia="es-ES"/>
        </w:rPr>
        <w:t xml:space="preserve">Señoras y Señores, eso es todo y recuerden, que depende de tus necesidades y </w:t>
      </w:r>
      <w:r w:rsidRPr="000247F0">
        <w:rPr>
          <w:rFonts w:ascii="Kristen ITC" w:eastAsia="Times New Roman" w:hAnsi="Kristen ITC" w:cs="Times New Roman"/>
          <w:sz w:val="40"/>
          <w:szCs w:val="40"/>
          <w:lang w:eastAsia="es-ES"/>
        </w:rPr>
        <w:lastRenderedPageBreak/>
        <w:t>creatividad sacarle el mayor provecho a esta y en general, a todas las opciones que nos entrega Office.</w:t>
      </w:r>
    </w:p>
    <w:p w:rsidR="006169C2" w:rsidRPr="000247F0" w:rsidRDefault="000247F0" w:rsidP="000247F0">
      <w:pPr>
        <w:spacing w:after="0" w:line="0" w:lineRule="auto"/>
        <w:textAlignment w:val="baseline"/>
        <w:rPr>
          <w:rFonts w:ascii="Kristen ITC" w:eastAsia="Times New Roman" w:hAnsi="Kristen ITC" w:cs="Times New Roman"/>
          <w:sz w:val="18"/>
          <w:szCs w:val="18"/>
          <w:lang w:eastAsia="es-ES"/>
        </w:rPr>
      </w:pPr>
      <w:hyperlink r:id="rId23" w:history="1">
        <w:r w:rsidRPr="000247F0">
          <w:rPr>
            <w:rStyle w:val="Hipervnculo"/>
            <w:rFonts w:ascii="Kristen ITC" w:eastAsia="Times New Roman" w:hAnsi="Kristen ITC" w:cs="Times New Roman"/>
            <w:color w:val="FF8A00"/>
            <w:sz w:val="18"/>
            <w:szCs w:val="18"/>
            <w:bdr w:val="none" w:sz="0" w:space="0" w:color="auto" w:frame="1"/>
            <w:shd w:val="clear" w:color="auto" w:fill="FFFFFF"/>
            <w:lang w:eastAsia="es-ES"/>
          </w:rPr>
          <w:t>Acerca de estos anuncios</w:t>
        </w:r>
      </w:hyperlink>
    </w:p>
    <w:p w:rsidR="00D26F0C" w:rsidRDefault="00F168B8" w:rsidP="00B50B49">
      <w:pPr>
        <w:pStyle w:val="NormalWeb"/>
        <w:rPr>
          <w:rFonts w:ascii="Kristen ITC" w:hAnsi="Kristen ITC"/>
          <w:b/>
          <w:color w:val="000000" w:themeColor="text1"/>
        </w:rPr>
      </w:pPr>
      <w:r w:rsidRPr="000247F0">
        <w:rPr>
          <w:rFonts w:ascii="Kristen ITC" w:hAnsi="Kristen ITC"/>
          <w:b/>
          <w:color w:val="A6A6A6" w:themeColor="background1" w:themeShade="A6"/>
          <w:sz w:val="32"/>
          <w:szCs w:val="32"/>
          <w:u w:val="single"/>
        </w:rPr>
        <w:t>TABLAS DINAMICAS EN EXC</w:t>
      </w:r>
      <w:r w:rsidRPr="00B50B49">
        <w:rPr>
          <w:rFonts w:ascii="Kristen ITC" w:hAnsi="Kristen ITC"/>
          <w:b/>
          <w:color w:val="A6A6A6" w:themeColor="background1" w:themeShade="A6"/>
          <w:sz w:val="32"/>
          <w:szCs w:val="32"/>
          <w:u w:val="single"/>
        </w:rPr>
        <w:t>EL 2010</w:t>
      </w:r>
      <w:r w:rsidR="00B50B49">
        <w:rPr>
          <w:rFonts w:ascii="Kristen ITC" w:hAnsi="Kristen ITC"/>
          <w:b/>
          <w:color w:val="000000" w:themeColor="text1"/>
        </w:rPr>
        <w:br/>
      </w:r>
      <w:r w:rsidR="00B50B49">
        <w:rPr>
          <w:rFonts w:ascii="Kristen ITC" w:hAnsi="Kristen ITC"/>
          <w:b/>
          <w:color w:val="000000" w:themeColor="text1"/>
        </w:rPr>
        <w:br/>
      </w:r>
      <w:bookmarkStart w:id="0" w:name="_GoBack"/>
      <w:bookmarkEnd w:id="0"/>
    </w:p>
    <w:p w:rsidR="00B50B49" w:rsidRPr="00D26F0C" w:rsidRDefault="00B50B49" w:rsidP="00B50B49">
      <w:pPr>
        <w:pStyle w:val="NormalWeb"/>
        <w:rPr>
          <w:rFonts w:ascii="Kristen ITC" w:hAnsi="Kristen ITC"/>
          <w:b/>
          <w:color w:val="000000" w:themeColor="text1"/>
        </w:rPr>
      </w:pPr>
      <w:r>
        <w:rPr>
          <w:rFonts w:ascii="Kristen ITC" w:hAnsi="Kristen ITC"/>
          <w:b/>
          <w:color w:val="000000" w:themeColor="text1"/>
        </w:rPr>
        <w:br/>
      </w:r>
      <w:r w:rsidRPr="00B50B49">
        <w:rPr>
          <w:rFonts w:ascii="Kristen ITC" w:hAnsi="Kristen ITC"/>
          <w:color w:val="000000" w:themeColor="text1"/>
        </w:rPr>
        <w:t>Una tabla dinámica sirve para resumir los datos que hay en una hoja de cálculo. Lo mejor de todo es que puedes cambiarla fácil y rápidamente para ver los datos de una manera diferente, haciendo de ésta una herramienta muy poderosa.</w:t>
      </w:r>
      <w:r>
        <w:rPr>
          <w:rFonts w:ascii="Kristen ITC" w:hAnsi="Kristen ITC"/>
          <w:b/>
          <w:color w:val="000000" w:themeColor="text1"/>
        </w:rPr>
        <w:br/>
      </w:r>
      <w:r w:rsidR="00F168B8">
        <w:rPr>
          <w:rFonts w:ascii="Kristen ITC" w:hAnsi="Kristen ITC"/>
          <w:b/>
          <w:color w:val="000000" w:themeColor="text1"/>
        </w:rPr>
        <w:br/>
      </w:r>
      <w:r w:rsidRPr="00B50B49">
        <w:rPr>
          <w:rFonts w:ascii="Kristen ITC" w:hAnsi="Kristen ITC" w:cs="Arial"/>
          <w:color w:val="000000"/>
        </w:rPr>
        <w:t>Una</w:t>
      </w:r>
      <w:r w:rsidRPr="00B50B49">
        <w:rPr>
          <w:rStyle w:val="apple-converted-space"/>
          <w:rFonts w:ascii="Kristen ITC" w:hAnsi="Kristen ITC" w:cs="Arial"/>
          <w:color w:val="000000"/>
        </w:rPr>
        <w:t> </w:t>
      </w:r>
      <w:r w:rsidRPr="00B50B49">
        <w:rPr>
          <w:rStyle w:val="Textoennegrita"/>
          <w:rFonts w:ascii="Kristen ITC" w:hAnsi="Kristen ITC" w:cs="Arial"/>
          <w:color w:val="000000"/>
        </w:rPr>
        <w:t>tabla dinámica</w:t>
      </w:r>
      <w:r w:rsidRPr="00B50B49">
        <w:rPr>
          <w:rStyle w:val="apple-converted-space"/>
          <w:rFonts w:ascii="Kristen ITC" w:hAnsi="Kristen ITC" w:cs="Arial"/>
          <w:color w:val="000000"/>
        </w:rPr>
        <w:t> </w:t>
      </w:r>
      <w:r w:rsidRPr="00B50B49">
        <w:rPr>
          <w:rFonts w:ascii="Kristen ITC" w:hAnsi="Kristen ITC" w:cs="Arial"/>
          <w:color w:val="000000"/>
        </w:rPr>
        <w:t>es una de las herramientas más poderosas de Excel, pero también es una de las características que más usuarios de Excel se sienten intimidados a utilizar. Si eres uno de ellos te estás perdiendo de utilizar una gran herramienta de Excel.</w:t>
      </w:r>
    </w:p>
    <w:p w:rsidR="00D26F0C" w:rsidRDefault="00B50B49" w:rsidP="00B50B49">
      <w:pPr>
        <w:pStyle w:val="NormalWeb"/>
        <w:rPr>
          <w:rFonts w:ascii="Kristen ITC" w:hAnsi="Kristen ITC" w:cs="Arial"/>
          <w:b/>
          <w:color w:val="000000"/>
          <w:sz w:val="32"/>
          <w:szCs w:val="32"/>
        </w:rPr>
      </w:pPr>
      <w:r w:rsidRPr="00B50B49">
        <w:rPr>
          <w:rFonts w:ascii="Kristen ITC" w:hAnsi="Kristen ITC" w:cs="Arial"/>
          <w:color w:val="000000"/>
        </w:rPr>
        <w:t>Las</w:t>
      </w:r>
      <w:r w:rsidRPr="00B50B49">
        <w:rPr>
          <w:rStyle w:val="apple-converted-space"/>
          <w:rFonts w:ascii="Kristen ITC" w:hAnsi="Kristen ITC" w:cs="Arial"/>
          <w:color w:val="000000"/>
        </w:rPr>
        <w:t> </w:t>
      </w:r>
      <w:r w:rsidRPr="00B50B49">
        <w:rPr>
          <w:rStyle w:val="Textoennegrita"/>
          <w:rFonts w:ascii="Kristen ITC" w:hAnsi="Kristen ITC" w:cs="Arial"/>
          <w:color w:val="000000"/>
        </w:rPr>
        <w:t>tablas dinámicas</w:t>
      </w:r>
      <w:r w:rsidRPr="00B50B49">
        <w:rPr>
          <w:rStyle w:val="apple-converted-space"/>
          <w:rFonts w:ascii="Kristen ITC" w:hAnsi="Kristen ITC" w:cs="Arial"/>
          <w:color w:val="000000"/>
        </w:rPr>
        <w:t> </w:t>
      </w:r>
      <w:r w:rsidRPr="00B50B49">
        <w:rPr>
          <w:rFonts w:ascii="Kristen ITC" w:hAnsi="Kristen ITC" w:cs="Arial"/>
          <w:color w:val="000000"/>
        </w:rPr>
        <w:t>te permiten resumir y analizar fácilmente grandes cantidades de información con tan sólo arrastrar y soltar las diferentes columnas que formarán el reporte.</w:t>
      </w:r>
      <w:r>
        <w:rPr>
          <w:rFonts w:ascii="Kristen ITC" w:hAnsi="Kristen ITC" w:cs="Arial"/>
          <w:color w:val="000000"/>
        </w:rPr>
        <w:br/>
      </w:r>
    </w:p>
    <w:p w:rsidR="00D26F0C" w:rsidRDefault="00B50B49" w:rsidP="00B50B49">
      <w:pPr>
        <w:pStyle w:val="NormalWeb"/>
        <w:rPr>
          <w:rFonts w:ascii="Kristen ITC" w:hAnsi="Kristen ITC" w:cs="Arial"/>
          <w:b/>
          <w:color w:val="000000"/>
        </w:rPr>
      </w:pPr>
      <w:r w:rsidRPr="00B50B49">
        <w:rPr>
          <w:rFonts w:ascii="Kristen ITC" w:hAnsi="Kristen ITC" w:cs="Arial"/>
          <w:b/>
          <w:color w:val="000000"/>
          <w:sz w:val="32"/>
          <w:szCs w:val="32"/>
        </w:rPr>
        <w:br/>
      </w:r>
      <w:r>
        <w:rPr>
          <w:rFonts w:ascii="Kristen ITC" w:hAnsi="Kristen ITC" w:cs="Arial"/>
          <w:b/>
          <w:color w:val="000000"/>
          <w:sz w:val="32"/>
          <w:szCs w:val="32"/>
        </w:rPr>
        <w:t xml:space="preserve">                       </w:t>
      </w:r>
      <w:r w:rsidRPr="00B50B49">
        <w:rPr>
          <w:rFonts w:ascii="Kristen ITC" w:hAnsi="Kristen ITC" w:cs="Arial"/>
          <w:b/>
          <w:color w:val="A6A6A6" w:themeColor="background1" w:themeShade="A6"/>
          <w:sz w:val="32"/>
          <w:szCs w:val="32"/>
          <w:u w:val="single"/>
        </w:rPr>
        <w:t>REPORTES  FLEXIBLES</w:t>
      </w:r>
      <w:r>
        <w:rPr>
          <w:rFonts w:ascii="Kristen ITC" w:hAnsi="Kristen ITC" w:cs="Arial"/>
          <w:b/>
          <w:color w:val="000000"/>
        </w:rPr>
        <w:br/>
      </w:r>
    </w:p>
    <w:p w:rsidR="00B50B49" w:rsidRPr="00B50B49" w:rsidRDefault="00B50B49" w:rsidP="00B50B49">
      <w:pPr>
        <w:pStyle w:val="NormalWeb"/>
        <w:rPr>
          <w:rFonts w:ascii="Kristen ITC" w:hAnsi="Kristen ITC" w:cs="Arial"/>
          <w:color w:val="000000"/>
        </w:rPr>
      </w:pPr>
      <w:r>
        <w:rPr>
          <w:rFonts w:ascii="Kristen ITC" w:hAnsi="Kristen ITC" w:cs="Arial"/>
          <w:b/>
          <w:color w:val="000000"/>
        </w:rPr>
        <w:br/>
      </w:r>
      <w:r w:rsidRPr="00B50B49">
        <w:rPr>
          <w:rFonts w:ascii="Kristen ITC" w:hAnsi="Kristen ITC" w:cs="Arial"/>
          <w:color w:val="000000"/>
        </w:rPr>
        <w:t xml:space="preserve">Es verdad que puedes formar muy buenos reportes con lo que ya sabes de Excel, pero imagina la siguiente situación. Ya has creado un gran reporte que compara el total de ventas en las diferentes regiones del país, pero ahora tus superiores han pedido que hagas otro reporte que compare las ventas de cada región con los tipos de productos vendidos. Y por si fuera poco, después de terminar el segundo reporte, te piden un tercero para comparar las ventas de los productos pero ahora por cada ciudad del país. </w:t>
      </w:r>
      <w:r w:rsidRPr="00B50B49">
        <w:rPr>
          <w:rFonts w:ascii="Kristen ITC" w:hAnsi="Kristen ITC" w:cs="Arial"/>
          <w:color w:val="000000"/>
        </w:rPr>
        <w:lastRenderedPageBreak/>
        <w:t>Es muy probable que tengas que empezar desde cero para crear los nuevos reportes.</w:t>
      </w:r>
    </w:p>
    <w:p w:rsidR="00B50B49" w:rsidRPr="00B50B49" w:rsidRDefault="00B50B49" w:rsidP="00B50B49">
      <w:pPr>
        <w:pStyle w:val="NormalWeb"/>
        <w:rPr>
          <w:rFonts w:ascii="Kristen ITC" w:hAnsi="Kristen ITC" w:cs="Arial"/>
          <w:color w:val="000000"/>
        </w:rPr>
      </w:pPr>
      <w:r w:rsidRPr="00B50B49">
        <w:rPr>
          <w:rFonts w:ascii="Kristen ITC" w:hAnsi="Kristen ITC" w:cs="Arial"/>
          <w:color w:val="000000"/>
        </w:rPr>
        <w:t>Afortunadamente Excel tiene la funcionalidad de tablas dinámicas que ayuda a resolver este problema. Al utilizar una </w:t>
      </w:r>
      <w:r w:rsidRPr="00B50B49">
        <w:rPr>
          <w:rFonts w:ascii="Kristen ITC" w:hAnsi="Kristen ITC" w:cs="Arial"/>
          <w:b/>
          <w:bCs/>
          <w:color w:val="000000"/>
        </w:rPr>
        <w:t>tabla dinámica</w:t>
      </w:r>
      <w:r w:rsidRPr="00B50B49">
        <w:rPr>
          <w:rFonts w:ascii="Kristen ITC" w:hAnsi="Kristen ITC" w:cs="Arial"/>
          <w:color w:val="000000"/>
        </w:rPr>
        <w:t> podrás crear los reportes sin escribir una sola fórmula, pero lo más notable será que podrás arreglar el reporte de una manera dinámica de acuerdo a tus necesidades.</w:t>
      </w:r>
    </w:p>
    <w:p w:rsidR="00834826" w:rsidRDefault="00834826" w:rsidP="00B50B49">
      <w:pPr>
        <w:pStyle w:val="NormalWeb"/>
        <w:rPr>
          <w:rFonts w:ascii="Kristen ITC" w:hAnsi="Kristen ITC" w:cs="Arial"/>
          <w:color w:val="000000"/>
        </w:rPr>
      </w:pPr>
    </w:p>
    <w:p w:rsidR="00D26F0C" w:rsidRDefault="00B50B49" w:rsidP="00B50B49">
      <w:pPr>
        <w:pStyle w:val="NormalWeb"/>
        <w:rPr>
          <w:rFonts w:ascii="Kristen ITC" w:hAnsi="Kristen ITC" w:cs="Arial"/>
          <w:color w:val="A6A6A6" w:themeColor="background1" w:themeShade="A6"/>
          <w:sz w:val="32"/>
          <w:szCs w:val="32"/>
        </w:rPr>
      </w:pPr>
      <w:r w:rsidRPr="00B50B49">
        <w:rPr>
          <w:rFonts w:ascii="Kristen ITC" w:hAnsi="Kristen ITC" w:cs="Arial"/>
          <w:color w:val="A6A6A6" w:themeColor="background1" w:themeShade="A6"/>
          <w:sz w:val="32"/>
          <w:szCs w:val="32"/>
          <w:u w:val="single"/>
        </w:rPr>
        <w:t>¿CÓMO CREAR UNA TABLA DINAMICA?</w:t>
      </w:r>
      <w:r>
        <w:rPr>
          <w:rFonts w:ascii="Kristen ITC" w:hAnsi="Kristen ITC" w:cs="Arial"/>
          <w:color w:val="A6A6A6" w:themeColor="background1" w:themeShade="A6"/>
          <w:sz w:val="32"/>
          <w:szCs w:val="32"/>
          <w:u w:val="single"/>
        </w:rPr>
        <w:br/>
      </w:r>
      <w:r>
        <w:rPr>
          <w:rFonts w:ascii="Kristen ITC" w:hAnsi="Kristen ITC" w:cs="Arial"/>
          <w:color w:val="A6A6A6" w:themeColor="background1" w:themeShade="A6"/>
          <w:sz w:val="32"/>
          <w:szCs w:val="32"/>
          <w:u w:val="single"/>
        </w:rPr>
        <w:br/>
      </w:r>
      <w:r w:rsidRPr="00B50B49">
        <w:rPr>
          <w:rFonts w:ascii="Kristen ITC" w:hAnsi="Kristen ITC" w:cs="Arial"/>
        </w:rPr>
        <w:t xml:space="preserve">Partiendo de una hoja de cálculo que contiene las estadísticas de ventas para una empresa ficticia, supongamos que queremos responder a la pregunta: ¿Cuánto es el total de ventas por cada vendedor? Esto puede llevar mucho tiempo porque cada uno de ellos aparece en varias filas al igual que su venta mensual. Aunque podríamos utilizar la función Subtotal todavía tendríamos un montón de datos por analizar.   </w:t>
      </w:r>
      <w:r>
        <w:rPr>
          <w:rFonts w:ascii="Kristen ITC" w:hAnsi="Kristen ITC" w:cs="Arial"/>
        </w:rPr>
        <w:br/>
      </w:r>
    </w:p>
    <w:p w:rsidR="00D26F0C" w:rsidRDefault="00D26F0C" w:rsidP="00B50B49">
      <w:pPr>
        <w:pStyle w:val="NormalWeb"/>
        <w:rPr>
          <w:rFonts w:ascii="Kristen ITC" w:hAnsi="Kristen ITC" w:cs="Arial"/>
          <w:color w:val="A6A6A6" w:themeColor="background1" w:themeShade="A6"/>
          <w:sz w:val="32"/>
          <w:szCs w:val="32"/>
        </w:rPr>
      </w:pPr>
      <w:r>
        <w:rPr>
          <w:noProof/>
        </w:rPr>
        <w:drawing>
          <wp:anchor distT="0" distB="0" distL="114300" distR="114300" simplePos="0" relativeHeight="251658240" behindDoc="0" locked="0" layoutInCell="1" allowOverlap="1" wp14:anchorId="76A8B33E" wp14:editId="40F15253">
            <wp:simplePos x="0" y="0"/>
            <wp:positionH relativeFrom="column">
              <wp:posOffset>758190</wp:posOffset>
            </wp:positionH>
            <wp:positionV relativeFrom="paragraph">
              <wp:posOffset>50165</wp:posOffset>
            </wp:positionV>
            <wp:extent cx="3333750" cy="3457575"/>
            <wp:effectExtent l="0" t="0" r="0" b="9525"/>
            <wp:wrapThrough wrapText="bothSides">
              <wp:wrapPolygon edited="0">
                <wp:start x="0" y="0"/>
                <wp:lineTo x="0" y="21540"/>
                <wp:lineTo x="21477" y="21540"/>
                <wp:lineTo x="21477" y="0"/>
                <wp:lineTo x="0" y="0"/>
              </wp:wrapPolygon>
            </wp:wrapThrough>
            <wp:docPr id="1" name="Imagen 1" descr="Archivo 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 inici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B49">
        <w:rPr>
          <w:rFonts w:ascii="Kristen ITC" w:hAnsi="Kristen ITC" w:cs="Arial"/>
          <w:color w:val="A6A6A6" w:themeColor="background1" w:themeShade="A6"/>
          <w:sz w:val="32"/>
          <w:szCs w:val="32"/>
        </w:rPr>
        <w:br/>
      </w:r>
    </w:p>
    <w:p w:rsidR="00D26F0C" w:rsidRDefault="00D26F0C" w:rsidP="00B50B49">
      <w:pPr>
        <w:pStyle w:val="NormalWeb"/>
        <w:rPr>
          <w:rFonts w:ascii="Kristen ITC" w:hAnsi="Kristen ITC" w:cs="Arial"/>
          <w:color w:val="A6A6A6" w:themeColor="background1" w:themeShade="A6"/>
          <w:sz w:val="32"/>
          <w:szCs w:val="32"/>
        </w:rPr>
      </w:pPr>
    </w:p>
    <w:p w:rsidR="00B50B49" w:rsidRPr="00B50B49" w:rsidRDefault="00B50B49" w:rsidP="00B50B49">
      <w:pPr>
        <w:pStyle w:val="NormalWeb"/>
        <w:rPr>
          <w:rFonts w:ascii="Kristen ITC" w:hAnsi="Kristen ITC" w:cs="Arial"/>
        </w:rPr>
      </w:pP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lastRenderedPageBreak/>
        <w:br/>
      </w:r>
      <w:r>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sidR="00D26F0C">
        <w:rPr>
          <w:rFonts w:ascii="Kristen ITC" w:hAnsi="Kristen ITC" w:cs="Arial"/>
          <w:color w:val="A6A6A6" w:themeColor="background1" w:themeShade="A6"/>
          <w:sz w:val="32"/>
          <w:szCs w:val="32"/>
        </w:rPr>
        <w:br/>
      </w:r>
      <w:r>
        <w:rPr>
          <w:rFonts w:ascii="Kristen ITC" w:hAnsi="Kristen ITC" w:cs="Arial"/>
          <w:color w:val="A6A6A6" w:themeColor="background1" w:themeShade="A6"/>
          <w:sz w:val="32"/>
          <w:szCs w:val="32"/>
        </w:rPr>
        <w:br/>
      </w:r>
      <w:r w:rsidRPr="00B50B49">
        <w:rPr>
          <w:rFonts w:ascii="Kristen ITC" w:hAnsi="Kristen ITC" w:cs="Arial"/>
        </w:rPr>
        <w:t>Por suerte, una tabla dinámica puede hacer todas las operaciones matemáticas al instante y resumir los datos de una manera que no sólo es fácil de leer sino también, de manipular. </w:t>
      </w:r>
    </w:p>
    <w:p w:rsidR="00D26F0C" w:rsidRDefault="00B50B49" w:rsidP="00DE6804">
      <w:pPr>
        <w:pStyle w:val="NormalWeb"/>
        <w:rPr>
          <w:rFonts w:ascii="Kristen ITC" w:hAnsi="Kristen ITC" w:cs="Arial"/>
        </w:rPr>
      </w:pPr>
      <w:r w:rsidRPr="00B50B49">
        <w:rPr>
          <w:rFonts w:ascii="Kristen ITC" w:hAnsi="Kristen ITC" w:cs="Arial"/>
        </w:rPr>
        <w:t>Para crear una tabla dinámica que responda a la pregunta, sigue estos pasos: </w:t>
      </w:r>
      <w:r>
        <w:rPr>
          <w:rFonts w:ascii="Kristen ITC" w:hAnsi="Kristen ITC" w:cs="Arial"/>
        </w:rPr>
        <w:br/>
      </w:r>
    </w:p>
    <w:p w:rsidR="00DE6804" w:rsidRPr="00DE6804" w:rsidRDefault="00B50B49" w:rsidP="00DE6804">
      <w:pPr>
        <w:pStyle w:val="NormalWeb"/>
        <w:rPr>
          <w:rFonts w:ascii="Kristen ITC" w:hAnsi="Kristen ITC" w:cs="Arial"/>
        </w:rPr>
      </w:pPr>
      <w:r>
        <w:rPr>
          <w:rFonts w:ascii="Kristen ITC" w:hAnsi="Kristen ITC" w:cs="Arial"/>
        </w:rPr>
        <w:br/>
      </w:r>
      <w:r w:rsidR="00DE6804" w:rsidRPr="00DE6804">
        <w:rPr>
          <w:rFonts w:ascii="Kristen ITC" w:hAnsi="Kristen ITC" w:cs="Arial"/>
          <w:color w:val="A6A6A6" w:themeColor="background1" w:themeShade="A6"/>
          <w:sz w:val="32"/>
          <w:szCs w:val="32"/>
          <w:u w:val="single"/>
        </w:rPr>
        <w:t>Paso 1:</w:t>
      </w:r>
    </w:p>
    <w:p w:rsidR="00DE6804" w:rsidRPr="00D26F0C" w:rsidRDefault="00DE6804" w:rsidP="00DE6804">
      <w:pPr>
        <w:pStyle w:val="NormalWeb"/>
        <w:rPr>
          <w:rFonts w:ascii="Kristen ITC" w:hAnsi="Kristen ITC" w:cs="Arial"/>
        </w:rPr>
      </w:pPr>
      <w:r w:rsidRPr="00DE6804">
        <w:rPr>
          <w:rFonts w:ascii="Kristen ITC" w:hAnsi="Kristen ITC" w:cs="Arial"/>
        </w:rPr>
        <w:t>Selecciona la tabla o celdas (incluyendo los encabezados de columna) que contienen los datos que vas a utilizar.</w:t>
      </w:r>
      <w:r>
        <w:rPr>
          <w:rFonts w:ascii="Kristen ITC" w:hAnsi="Kristen ITC" w:cs="Arial"/>
        </w:rPr>
        <w:br/>
      </w:r>
      <w:r w:rsidR="00D26F0C">
        <w:rPr>
          <w:rFonts w:ascii="Kristen ITC" w:hAnsi="Kristen ITC" w:cs="Arial"/>
        </w:rPr>
        <w:br/>
      </w:r>
      <w:r w:rsidRPr="00DE6804">
        <w:rPr>
          <w:rFonts w:ascii="Kristen ITC" w:hAnsi="Kristen ITC" w:cs="Arial"/>
          <w:color w:val="A6A6A6" w:themeColor="background1" w:themeShade="A6"/>
          <w:sz w:val="32"/>
          <w:szCs w:val="32"/>
          <w:u w:val="single"/>
        </w:rPr>
        <w:t>Paso 2:</w:t>
      </w:r>
    </w:p>
    <w:p w:rsidR="00DE6804" w:rsidRPr="00DE6804" w:rsidRDefault="00D26F0C" w:rsidP="00DE6804">
      <w:pPr>
        <w:pStyle w:val="NormalWeb"/>
        <w:rPr>
          <w:rFonts w:ascii="Kristen ITC" w:hAnsi="Kristen ITC" w:cs="Arial"/>
        </w:rPr>
      </w:pPr>
      <w:r w:rsidRPr="00DE6804">
        <w:rPr>
          <w:rFonts w:ascii="Kristen ITC" w:hAnsi="Kristen ITC" w:cs="Arial"/>
          <w:noProof/>
        </w:rPr>
        <w:drawing>
          <wp:anchor distT="0" distB="0" distL="114300" distR="114300" simplePos="0" relativeHeight="251659264" behindDoc="0" locked="0" layoutInCell="1" allowOverlap="1" wp14:anchorId="252AD4E8" wp14:editId="7736929B">
            <wp:simplePos x="0" y="0"/>
            <wp:positionH relativeFrom="column">
              <wp:posOffset>-632460</wp:posOffset>
            </wp:positionH>
            <wp:positionV relativeFrom="paragraph">
              <wp:posOffset>507365</wp:posOffset>
            </wp:positionV>
            <wp:extent cx="6392545" cy="2486025"/>
            <wp:effectExtent l="0" t="0" r="8255" b="9525"/>
            <wp:wrapThrough wrapText="bothSides">
              <wp:wrapPolygon edited="0">
                <wp:start x="0" y="0"/>
                <wp:lineTo x="0" y="21517"/>
                <wp:lineTo x="21564" y="21517"/>
                <wp:lineTo x="21564" y="0"/>
                <wp:lineTo x="0" y="0"/>
              </wp:wrapPolygon>
            </wp:wrapThrough>
            <wp:docPr id="2" name="Imagen 2" descr="Hacer clic en el comando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er clic en el comando Tabla dinámi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254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804" w:rsidRPr="00DE6804">
        <w:rPr>
          <w:rFonts w:ascii="Kristen ITC" w:hAnsi="Kristen ITC" w:cs="Arial"/>
        </w:rPr>
        <w:t>En la ficha </w:t>
      </w:r>
      <w:r w:rsidR="00DE6804" w:rsidRPr="00DE6804">
        <w:rPr>
          <w:rFonts w:ascii="Kristen ITC" w:hAnsi="Kristen ITC" w:cs="Arial"/>
          <w:b/>
          <w:bCs/>
        </w:rPr>
        <w:t>Insertar</w:t>
      </w:r>
      <w:r w:rsidR="00DE6804" w:rsidRPr="00DE6804">
        <w:rPr>
          <w:rFonts w:ascii="Kristen ITC" w:hAnsi="Kristen ITC" w:cs="Arial"/>
        </w:rPr>
        <w:t>, haz clic en el comando </w:t>
      </w:r>
      <w:r w:rsidR="00DE6804" w:rsidRPr="00DE6804">
        <w:rPr>
          <w:rFonts w:ascii="Kristen ITC" w:hAnsi="Kristen ITC" w:cs="Arial"/>
          <w:b/>
          <w:bCs/>
        </w:rPr>
        <w:t>Tabla dinámica</w:t>
      </w:r>
      <w:r w:rsidR="00DE6804" w:rsidRPr="00DE6804">
        <w:rPr>
          <w:rFonts w:ascii="Kristen ITC" w:hAnsi="Kristen ITC" w:cs="Arial"/>
        </w:rPr>
        <w:t>.</w:t>
      </w:r>
    </w:p>
    <w:p w:rsidR="00D26F0C" w:rsidRPr="00D26F0C" w:rsidRDefault="00D26F0C" w:rsidP="00D26F0C">
      <w:pPr>
        <w:pStyle w:val="NormalWeb"/>
        <w:rPr>
          <w:rFonts w:ascii="Kristen ITC" w:hAnsi="Kristen ITC" w:cs="Arial"/>
          <w:color w:val="A6A6A6" w:themeColor="background1" w:themeShade="A6"/>
          <w:sz w:val="32"/>
          <w:szCs w:val="32"/>
          <w:u w:val="single"/>
        </w:rPr>
      </w:pPr>
      <w:r>
        <w:rPr>
          <w:noProof/>
        </w:rPr>
        <w:lastRenderedPageBreak/>
        <w:drawing>
          <wp:anchor distT="0" distB="0" distL="114300" distR="114300" simplePos="0" relativeHeight="251660288" behindDoc="0" locked="0" layoutInCell="1" allowOverlap="1" wp14:anchorId="32381CFF" wp14:editId="2DBD3030">
            <wp:simplePos x="0" y="0"/>
            <wp:positionH relativeFrom="margin">
              <wp:align>left</wp:align>
            </wp:positionH>
            <wp:positionV relativeFrom="paragraph">
              <wp:posOffset>1036955</wp:posOffset>
            </wp:positionV>
            <wp:extent cx="5707380" cy="4333875"/>
            <wp:effectExtent l="0" t="0" r="0" b="0"/>
            <wp:wrapThrough wrapText="bothSides">
              <wp:wrapPolygon edited="0">
                <wp:start x="505" y="1994"/>
                <wp:lineTo x="505" y="21458"/>
                <wp:lineTo x="21268" y="21458"/>
                <wp:lineTo x="21268" y="1994"/>
                <wp:lineTo x="505" y="1994"/>
              </wp:wrapPolygon>
            </wp:wrapThrough>
            <wp:docPr id="3" name="Imagen 3" descr="Seleccionar los datos a an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eccionar los datos a analiz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7384" cy="434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804">
        <w:rPr>
          <w:rFonts w:ascii="Kristen ITC" w:hAnsi="Kristen ITC" w:cs="Arial"/>
          <w:color w:val="A6A6A6" w:themeColor="background1" w:themeShade="A6"/>
        </w:rPr>
        <w:br/>
      </w:r>
      <w:r w:rsidRPr="00DE6804">
        <w:rPr>
          <w:rFonts w:ascii="Kristen ITC" w:hAnsi="Kristen ITC" w:cs="Arial"/>
          <w:color w:val="A6A6A6" w:themeColor="background1" w:themeShade="A6"/>
          <w:sz w:val="32"/>
          <w:szCs w:val="32"/>
          <w:u w:val="single"/>
        </w:rPr>
        <w:t>Paso 3:</w:t>
      </w:r>
      <w:r w:rsidR="00DE6804">
        <w:rPr>
          <w:rFonts w:ascii="Kristen ITC" w:hAnsi="Kristen ITC" w:cs="Arial"/>
          <w:color w:val="A6A6A6" w:themeColor="background1" w:themeShade="A6"/>
        </w:rPr>
        <w:br/>
      </w:r>
      <w:r w:rsidR="00DE6804">
        <w:rPr>
          <w:rFonts w:ascii="Kristen ITC" w:hAnsi="Kristen ITC" w:cs="Arial"/>
          <w:color w:val="A6A6A6" w:themeColor="background1" w:themeShade="A6"/>
        </w:rPr>
        <w:br/>
      </w:r>
      <w:r w:rsidRPr="00DE6804">
        <w:rPr>
          <w:rFonts w:ascii="Kristen ITC" w:hAnsi="Kristen ITC" w:cs="Arial"/>
        </w:rPr>
        <w:t>Aparecerá el cuadro de diálogo Crear tabla dinámica. Asegúrate de que la configuración sea correcta y haz clic en Aceptar.</w:t>
      </w:r>
      <w:r>
        <w:rPr>
          <w:rFonts w:ascii="Kristen ITC" w:hAnsi="Kristen ITC" w:cs="Arial"/>
          <w:color w:val="A6A6A6" w:themeColor="background1" w:themeShade="A6"/>
        </w:rPr>
        <w:br/>
      </w:r>
      <w:r>
        <w:rPr>
          <w:rFonts w:ascii="Kristen ITC" w:hAnsi="Kristen ITC" w:cs="Arial"/>
          <w:color w:val="A6A6A6" w:themeColor="background1" w:themeShade="A6"/>
        </w:rPr>
        <w:br/>
      </w:r>
      <w:r>
        <w:rPr>
          <w:rFonts w:ascii="Kristen ITC" w:hAnsi="Kristen ITC" w:cs="Arial"/>
          <w:color w:val="A6A6A6" w:themeColor="background1" w:themeShade="A6"/>
        </w:rPr>
        <w:br/>
      </w:r>
      <w:r>
        <w:rPr>
          <w:rFonts w:ascii="Kristen ITC" w:hAnsi="Kristen ITC" w:cs="Arial"/>
          <w:color w:val="A6A6A6" w:themeColor="background1" w:themeShade="A6"/>
        </w:rPr>
        <w:br/>
      </w:r>
      <w:r>
        <w:rPr>
          <w:rFonts w:ascii="Kristen ITC" w:hAnsi="Kristen ITC" w:cs="Arial"/>
          <w:color w:val="A6A6A6" w:themeColor="background1" w:themeShade="A6"/>
        </w:rPr>
        <w:br/>
      </w:r>
      <w:r>
        <w:rPr>
          <w:rFonts w:ascii="Kristen ITC" w:hAnsi="Kristen ITC" w:cs="Arial"/>
          <w:color w:val="A6A6A6" w:themeColor="background1" w:themeShade="A6"/>
        </w:rPr>
        <w:br/>
      </w:r>
      <w:r w:rsidR="00DE6804">
        <w:rPr>
          <w:rFonts w:ascii="Kristen ITC" w:hAnsi="Kristen ITC" w:cs="Arial"/>
          <w:color w:val="A6A6A6" w:themeColor="background1" w:themeShade="A6"/>
        </w:rPr>
        <w:br/>
      </w:r>
      <w:r w:rsidRPr="00DE6804">
        <w:rPr>
          <w:rFonts w:ascii="Kristen ITC" w:hAnsi="Kristen ITC" w:cs="Arial"/>
          <w:color w:val="A6A6A6" w:themeColor="background1" w:themeShade="A6"/>
          <w:sz w:val="32"/>
          <w:szCs w:val="32"/>
          <w:u w:val="single"/>
        </w:rPr>
        <w:t>Paso 4:</w:t>
      </w:r>
    </w:p>
    <w:p w:rsidR="00D26F0C" w:rsidRPr="00BE5F1D" w:rsidRDefault="00D26F0C" w:rsidP="00D26F0C">
      <w:pPr>
        <w:pStyle w:val="NormalWeb"/>
        <w:rPr>
          <w:rFonts w:ascii="Kristen ITC" w:hAnsi="Kristen ITC" w:cs="Arial"/>
          <w:color w:val="A6A6A6" w:themeColor="background1" w:themeShade="A6"/>
          <w:sz w:val="32"/>
          <w:szCs w:val="32"/>
          <w:u w:val="single"/>
        </w:rPr>
      </w:pPr>
      <w:r w:rsidRPr="00DE6804">
        <w:rPr>
          <w:rFonts w:ascii="Kristen ITC" w:hAnsi="Kristen ITC" w:cs="Arial"/>
        </w:rPr>
        <w:t>Una tabla dinámica en blanco aparecerá al lado izquierdo y la lista de campos, al derecho.</w:t>
      </w:r>
      <w:r w:rsidR="00DE6804">
        <w:rPr>
          <w:rFonts w:ascii="Kristen ITC" w:hAnsi="Kristen ITC" w:cs="Arial"/>
          <w:color w:val="A6A6A6" w:themeColor="background1" w:themeShade="A6"/>
        </w:rPr>
        <w:br/>
      </w:r>
      <w:r w:rsidR="00DE6804">
        <w:rPr>
          <w:rFonts w:ascii="Kristen ITC" w:hAnsi="Kristen ITC" w:cs="Arial"/>
          <w:color w:val="A6A6A6" w:themeColor="background1" w:themeShade="A6"/>
        </w:rPr>
        <w:br/>
      </w:r>
      <w:r w:rsidR="00DE6804">
        <w:rPr>
          <w:rFonts w:ascii="Kristen ITC" w:hAnsi="Kristen ITC" w:cs="Arial"/>
          <w:color w:val="A6A6A6" w:themeColor="background1" w:themeShade="A6"/>
        </w:rPr>
        <w:br/>
      </w:r>
      <w:r w:rsidR="00DE6804">
        <w:rPr>
          <w:rFonts w:ascii="Kristen ITC" w:hAnsi="Kristen ITC" w:cs="Arial"/>
          <w:color w:val="A6A6A6" w:themeColor="background1" w:themeShade="A6"/>
        </w:rPr>
        <w:br/>
      </w:r>
      <w:r w:rsidR="00DE6804">
        <w:rPr>
          <w:rFonts w:ascii="Kristen ITC" w:hAnsi="Kristen ITC" w:cs="Arial"/>
          <w:color w:val="A6A6A6" w:themeColor="background1" w:themeShade="A6"/>
        </w:rPr>
        <w:br/>
      </w:r>
      <w:r>
        <w:rPr>
          <w:rFonts w:ascii="Kristen ITC" w:hAnsi="Kristen ITC" w:cs="Arial"/>
          <w:noProof/>
        </w:rPr>
        <w:lastRenderedPageBreak/>
        <w:drawing>
          <wp:anchor distT="0" distB="0" distL="114300" distR="114300" simplePos="0" relativeHeight="251662336" behindDoc="0" locked="0" layoutInCell="1" allowOverlap="1" wp14:anchorId="09046F62" wp14:editId="0A31B209">
            <wp:simplePos x="0" y="0"/>
            <wp:positionH relativeFrom="column">
              <wp:posOffset>-364490</wp:posOffset>
            </wp:positionH>
            <wp:positionV relativeFrom="paragraph">
              <wp:posOffset>0</wp:posOffset>
            </wp:positionV>
            <wp:extent cx="6132830" cy="4619625"/>
            <wp:effectExtent l="0" t="0" r="1270" b="9525"/>
            <wp:wrapThrough wrapText="bothSides">
              <wp:wrapPolygon edited="0">
                <wp:start x="0" y="0"/>
                <wp:lineTo x="0" y="21555"/>
                <wp:lineTo x="21537" y="21555"/>
                <wp:lineTo x="21537"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2830" cy="4619625"/>
                    </a:xfrm>
                    <a:prstGeom prst="rect">
                      <a:avLst/>
                    </a:prstGeom>
                    <a:noFill/>
                  </pic:spPr>
                </pic:pic>
              </a:graphicData>
            </a:graphic>
            <wp14:sizeRelH relativeFrom="page">
              <wp14:pctWidth>0</wp14:pctWidth>
            </wp14:sizeRelH>
            <wp14:sizeRelV relativeFrom="page">
              <wp14:pctHeight>0</wp14:pctHeight>
            </wp14:sizeRelV>
          </wp:anchor>
        </w:drawing>
      </w:r>
      <w:r w:rsidR="00BE5F1D">
        <w:rPr>
          <w:rFonts w:ascii="Kristen ITC" w:hAnsi="Kristen ITC" w:cs="Arial"/>
          <w:color w:val="A6A6A6" w:themeColor="background1" w:themeShade="A6"/>
          <w:sz w:val="32"/>
          <w:szCs w:val="32"/>
          <w:u w:val="single"/>
        </w:rPr>
        <w:br/>
      </w:r>
      <w:r w:rsidR="00BE5F1D">
        <w:rPr>
          <w:rFonts w:ascii="Kristen ITC" w:hAnsi="Kristen ITC" w:cs="Arial"/>
          <w:color w:val="A6A6A6" w:themeColor="background1" w:themeShade="A6"/>
          <w:sz w:val="32"/>
          <w:szCs w:val="32"/>
          <w:u w:val="single"/>
        </w:rPr>
        <w:br/>
      </w:r>
      <w:r w:rsidRPr="00D26F0C">
        <w:rPr>
          <w:rFonts w:ascii="Kristen ITC" w:hAnsi="Kristen ITC" w:cs="Arial"/>
          <w:color w:val="A6A6A6" w:themeColor="background1" w:themeShade="A6"/>
          <w:sz w:val="32"/>
          <w:szCs w:val="32"/>
          <w:u w:val="single"/>
        </w:rPr>
        <w:t>Paso 5</w:t>
      </w:r>
      <w:r>
        <w:rPr>
          <w:rFonts w:ascii="Kristen ITC" w:hAnsi="Kristen ITC" w:cs="Arial"/>
          <w:color w:val="A6A6A6" w:themeColor="background1" w:themeShade="A6"/>
          <w:sz w:val="32"/>
          <w:szCs w:val="32"/>
          <w:u w:val="single"/>
        </w:rPr>
        <w:br/>
      </w:r>
      <w:r>
        <w:rPr>
          <w:rFonts w:ascii="Kristen ITC" w:hAnsi="Kristen ITC" w:cs="Arial"/>
          <w:color w:val="A6A6A6" w:themeColor="background1" w:themeShade="A6"/>
          <w:sz w:val="32"/>
          <w:szCs w:val="32"/>
          <w:u w:val="single"/>
        </w:rPr>
        <w:br/>
      </w:r>
      <w:r w:rsidR="00DE6804">
        <w:rPr>
          <w:rFonts w:ascii="Kristen ITC" w:hAnsi="Kristen ITC" w:cs="Arial"/>
        </w:rPr>
        <w:br/>
      </w:r>
      <w:r w:rsidRPr="00D26F0C">
        <w:rPr>
          <w:rFonts w:ascii="Kristen ITC" w:hAnsi="Kristen ITC" w:cs="Arial"/>
        </w:rPr>
        <w:t>Excel agregará en la parte izquierda del libro la </w:t>
      </w:r>
      <w:r w:rsidRPr="00D26F0C">
        <w:rPr>
          <w:rFonts w:ascii="Kristen ITC" w:hAnsi="Kristen ITC" w:cs="Arial"/>
          <w:b/>
          <w:bCs/>
        </w:rPr>
        <w:t>tabla dinámica</w:t>
      </w:r>
      <w:r w:rsidRPr="00D26F0C">
        <w:rPr>
          <w:rFonts w:ascii="Kristen ITC" w:hAnsi="Kristen ITC" w:cs="Arial"/>
        </w:rPr>
        <w:t> y en la parte derecha la lista de campos. Esta lista de campos está dividida en dos secciones, primero la lista de todos los campos de los cuales podremos elegir y por debajo una zona a donde arrastraremos los campos que darán forma al reporte ya sea como columna, fila, valor o como un filtro.</w:t>
      </w:r>
    </w:p>
    <w:p w:rsidR="00D26F0C" w:rsidRPr="00D26F0C" w:rsidRDefault="00D26F0C" w:rsidP="00D26F0C">
      <w:pPr>
        <w:pStyle w:val="NormalWeb"/>
        <w:rPr>
          <w:rFonts w:ascii="Kristen ITC" w:hAnsi="Kristen ITC" w:cs="Arial"/>
        </w:rPr>
      </w:pPr>
      <w:r w:rsidRPr="00D26F0C">
        <w:rPr>
          <w:rFonts w:ascii="Kristen ITC" w:hAnsi="Kristen ITC" w:cs="Arial"/>
        </w:rPr>
        <w:t>Para completar la </w:t>
      </w:r>
      <w:r w:rsidRPr="00D26F0C">
        <w:rPr>
          <w:rFonts w:ascii="Kristen ITC" w:hAnsi="Kristen ITC" w:cs="Arial"/>
          <w:b/>
          <w:bCs/>
        </w:rPr>
        <w:t>tabla dinámica</w:t>
      </w:r>
      <w:r w:rsidRPr="00D26F0C">
        <w:rPr>
          <w:rFonts w:ascii="Kristen ITC" w:hAnsi="Kristen ITC" w:cs="Arial"/>
        </w:rPr>
        <w:t> debemos arrastrar los campos al área correspondiente. Siguiendo el ejemplo propuesto del </w:t>
      </w:r>
      <w:hyperlink r:id="rId28" w:tooltip="Tablas dinámicas en Excel" w:history="1">
        <w:r w:rsidRPr="00D26F0C">
          <w:rPr>
            <w:rStyle w:val="Hipervnculo"/>
            <w:rFonts w:ascii="Kristen ITC" w:hAnsi="Kristen ITC" w:cs="Arial"/>
          </w:rPr>
          <w:t>artículo anterior</w:t>
        </w:r>
      </w:hyperlink>
      <w:r w:rsidRPr="00D26F0C">
        <w:rPr>
          <w:rFonts w:ascii="Kristen ITC" w:hAnsi="Kristen ITC" w:cs="Arial"/>
        </w:rPr>
        <w:t>, colocaré como columna el campo Producto y como fila al campo Ciudad. Finalmente como valores colocaré el campo Ventas.</w:t>
      </w:r>
    </w:p>
    <w:p w:rsidR="00B50B49" w:rsidRPr="00DE6804" w:rsidRDefault="00D26F0C" w:rsidP="00DE6804">
      <w:pPr>
        <w:pStyle w:val="NormalWeb"/>
        <w:rPr>
          <w:rFonts w:ascii="Kristen ITC" w:hAnsi="Kristen ITC" w:cs="Arial"/>
        </w:rPr>
      </w:pPr>
      <w:r>
        <w:rPr>
          <w:noProof/>
        </w:rPr>
        <w:lastRenderedPageBreak/>
        <w:drawing>
          <wp:anchor distT="0" distB="0" distL="114300" distR="114300" simplePos="0" relativeHeight="251661312" behindDoc="0" locked="0" layoutInCell="1" allowOverlap="1" wp14:anchorId="276E0812" wp14:editId="433865C4">
            <wp:simplePos x="0" y="0"/>
            <wp:positionH relativeFrom="column">
              <wp:posOffset>291465</wp:posOffset>
            </wp:positionH>
            <wp:positionV relativeFrom="paragraph">
              <wp:posOffset>5267960</wp:posOffset>
            </wp:positionV>
            <wp:extent cx="4562475" cy="1971675"/>
            <wp:effectExtent l="0" t="0" r="9525" b="9525"/>
            <wp:wrapThrough wrapText="bothSides">
              <wp:wrapPolygon edited="0">
                <wp:start x="0" y="0"/>
                <wp:lineTo x="0" y="21496"/>
                <wp:lineTo x="21555" y="21496"/>
                <wp:lineTo x="21555" y="0"/>
                <wp:lineTo x="0" y="0"/>
              </wp:wrapPolygon>
            </wp:wrapThrough>
            <wp:docPr id="7" name="Imagen 7" descr="Tabla dinámica recien cre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a dinámica recien crea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E211E9" wp14:editId="36D61334">
            <wp:extent cx="3132889" cy="4152900"/>
            <wp:effectExtent l="0" t="0" r="0" b="0"/>
            <wp:docPr id="6" name="Imagen 6" descr="Lista de campos de una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a de campos de una Tabla dinámic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7789" cy="4159395"/>
                    </a:xfrm>
                    <a:prstGeom prst="rect">
                      <a:avLst/>
                    </a:prstGeom>
                    <a:noFill/>
                    <a:ln>
                      <a:noFill/>
                    </a:ln>
                  </pic:spPr>
                </pic:pic>
              </a:graphicData>
            </a:graphic>
          </wp:inline>
        </w:drawing>
      </w:r>
      <w:r>
        <w:rPr>
          <w:rFonts w:ascii="Kristen ITC" w:hAnsi="Kristen ITC" w:cs="Arial"/>
        </w:rPr>
        <w:br/>
      </w:r>
      <w:r>
        <w:rPr>
          <w:rFonts w:ascii="Kristen ITC" w:hAnsi="Kristen ITC" w:cs="Arial"/>
        </w:rPr>
        <w:br/>
      </w:r>
      <w:r>
        <w:rPr>
          <w:rFonts w:ascii="Kristen ITC" w:hAnsi="Kristen ITC" w:cs="Arial"/>
        </w:rPr>
        <w:br/>
      </w:r>
      <w:r w:rsidRPr="00D26F0C">
        <w:rPr>
          <w:rFonts w:ascii="Kristen ITC" w:hAnsi="Kristen ITC" w:cs="Arial"/>
        </w:rPr>
        <w:t>De manera predeterminada Excel aplica la función SUMA a los valores y la </w:t>
      </w:r>
      <w:r w:rsidRPr="00D26F0C">
        <w:rPr>
          <w:rFonts w:ascii="Kristen ITC" w:hAnsi="Kristen ITC" w:cs="Arial"/>
          <w:b/>
          <w:bCs/>
        </w:rPr>
        <w:t>tabla dinámica</w:t>
      </w:r>
      <w:r w:rsidRPr="00D26F0C">
        <w:rPr>
          <w:rFonts w:ascii="Kristen ITC" w:hAnsi="Kristen ITC" w:cs="Arial"/>
        </w:rPr>
        <w:t> que resulta después de hacer esta configuración es la siguiente:</w:t>
      </w:r>
      <w:r>
        <w:rPr>
          <w:rFonts w:ascii="Kristen ITC" w:hAnsi="Kristen ITC" w:cs="Arial"/>
        </w:rPr>
        <w:br/>
      </w:r>
      <w:r>
        <w:rPr>
          <w:rFonts w:ascii="Kristen ITC" w:hAnsi="Kristen ITC" w:cs="Arial"/>
        </w:rPr>
        <w:br/>
      </w:r>
    </w:p>
    <w:sectPr w:rsidR="00B50B49" w:rsidRPr="00DE6804" w:rsidSect="00F168B8">
      <w:pgSz w:w="12240" w:h="15840"/>
      <w:pgMar w:top="1417" w:right="1701" w:bottom="1417" w:left="1701" w:header="708" w:footer="708" w:gutter="0"/>
      <w:pgBorders w:offsetFrom="page">
        <w:top w:val="single" w:sz="4" w:space="24" w:color="FFD966" w:themeColor="accent4" w:themeTint="99"/>
        <w:left w:val="single" w:sz="4" w:space="24" w:color="FFD966" w:themeColor="accent4" w:themeTint="99"/>
        <w:bottom w:val="single" w:sz="4" w:space="24" w:color="FFD966" w:themeColor="accent4" w:themeTint="99"/>
        <w:right w:val="single" w:sz="4" w:space="24" w:color="FFD966" w:themeColor="accent4"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9906EA"/>
    <w:multiLevelType w:val="hybridMultilevel"/>
    <w:tmpl w:val="FD58C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8B8"/>
    <w:rsid w:val="000247F0"/>
    <w:rsid w:val="000463B3"/>
    <w:rsid w:val="006169C2"/>
    <w:rsid w:val="00834826"/>
    <w:rsid w:val="00B50B49"/>
    <w:rsid w:val="00BE5F1D"/>
    <w:rsid w:val="00D26F0C"/>
    <w:rsid w:val="00D52BEA"/>
    <w:rsid w:val="00DE6804"/>
    <w:rsid w:val="00F168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6eead,#afd985"/>
    </o:shapedefaults>
    <o:shapelayout v:ext="edit">
      <o:idmap v:ext="edit" data="1"/>
    </o:shapelayout>
  </w:shapeDefaults>
  <w:decimalSymbol w:val=","/>
  <w:listSeparator w:val=","/>
  <w15:chartTrackingRefBased/>
  <w15:docId w15:val="{C3464A83-B3BE-465D-84AC-C837EFF83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DE68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50B4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B50B49"/>
  </w:style>
  <w:style w:type="character" w:styleId="Textoennegrita">
    <w:name w:val="Strong"/>
    <w:basedOn w:val="Fuentedeprrafopredeter"/>
    <w:uiPriority w:val="22"/>
    <w:qFormat/>
    <w:rsid w:val="00B50B49"/>
    <w:rPr>
      <w:b/>
      <w:bCs/>
    </w:rPr>
  </w:style>
  <w:style w:type="character" w:customStyle="1" w:styleId="Ttulo2Car">
    <w:name w:val="Título 2 Car"/>
    <w:basedOn w:val="Fuentedeprrafopredeter"/>
    <w:link w:val="Ttulo2"/>
    <w:uiPriority w:val="9"/>
    <w:semiHidden/>
    <w:rsid w:val="00DE6804"/>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D26F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437853">
      <w:bodyDiv w:val="1"/>
      <w:marLeft w:val="0"/>
      <w:marRight w:val="0"/>
      <w:marTop w:val="0"/>
      <w:marBottom w:val="0"/>
      <w:divBdr>
        <w:top w:val="none" w:sz="0" w:space="0" w:color="auto"/>
        <w:left w:val="none" w:sz="0" w:space="0" w:color="auto"/>
        <w:bottom w:val="none" w:sz="0" w:space="0" w:color="auto"/>
        <w:right w:val="none" w:sz="0" w:space="0" w:color="auto"/>
      </w:divBdr>
    </w:div>
    <w:div w:id="508643331">
      <w:bodyDiv w:val="1"/>
      <w:marLeft w:val="0"/>
      <w:marRight w:val="0"/>
      <w:marTop w:val="0"/>
      <w:marBottom w:val="0"/>
      <w:divBdr>
        <w:top w:val="none" w:sz="0" w:space="0" w:color="auto"/>
        <w:left w:val="none" w:sz="0" w:space="0" w:color="auto"/>
        <w:bottom w:val="none" w:sz="0" w:space="0" w:color="auto"/>
        <w:right w:val="none" w:sz="0" w:space="0" w:color="auto"/>
      </w:divBdr>
    </w:div>
    <w:div w:id="623075459">
      <w:bodyDiv w:val="1"/>
      <w:marLeft w:val="0"/>
      <w:marRight w:val="0"/>
      <w:marTop w:val="0"/>
      <w:marBottom w:val="0"/>
      <w:divBdr>
        <w:top w:val="none" w:sz="0" w:space="0" w:color="auto"/>
        <w:left w:val="none" w:sz="0" w:space="0" w:color="auto"/>
        <w:bottom w:val="none" w:sz="0" w:space="0" w:color="auto"/>
        <w:right w:val="none" w:sz="0" w:space="0" w:color="auto"/>
      </w:divBdr>
    </w:div>
    <w:div w:id="637147513">
      <w:bodyDiv w:val="1"/>
      <w:marLeft w:val="0"/>
      <w:marRight w:val="0"/>
      <w:marTop w:val="0"/>
      <w:marBottom w:val="0"/>
      <w:divBdr>
        <w:top w:val="none" w:sz="0" w:space="0" w:color="auto"/>
        <w:left w:val="none" w:sz="0" w:space="0" w:color="auto"/>
        <w:bottom w:val="none" w:sz="0" w:space="0" w:color="auto"/>
        <w:right w:val="none" w:sz="0" w:space="0" w:color="auto"/>
      </w:divBdr>
    </w:div>
    <w:div w:id="753816401">
      <w:bodyDiv w:val="1"/>
      <w:marLeft w:val="0"/>
      <w:marRight w:val="0"/>
      <w:marTop w:val="0"/>
      <w:marBottom w:val="0"/>
      <w:divBdr>
        <w:top w:val="none" w:sz="0" w:space="0" w:color="auto"/>
        <w:left w:val="none" w:sz="0" w:space="0" w:color="auto"/>
        <w:bottom w:val="none" w:sz="0" w:space="0" w:color="auto"/>
        <w:right w:val="none" w:sz="0" w:space="0" w:color="auto"/>
      </w:divBdr>
    </w:div>
    <w:div w:id="901646757">
      <w:bodyDiv w:val="1"/>
      <w:marLeft w:val="0"/>
      <w:marRight w:val="0"/>
      <w:marTop w:val="0"/>
      <w:marBottom w:val="0"/>
      <w:divBdr>
        <w:top w:val="none" w:sz="0" w:space="0" w:color="auto"/>
        <w:left w:val="none" w:sz="0" w:space="0" w:color="auto"/>
        <w:bottom w:val="none" w:sz="0" w:space="0" w:color="auto"/>
        <w:right w:val="none" w:sz="0" w:space="0" w:color="auto"/>
      </w:divBdr>
    </w:div>
    <w:div w:id="1045832397">
      <w:bodyDiv w:val="1"/>
      <w:marLeft w:val="0"/>
      <w:marRight w:val="0"/>
      <w:marTop w:val="0"/>
      <w:marBottom w:val="0"/>
      <w:divBdr>
        <w:top w:val="none" w:sz="0" w:space="0" w:color="auto"/>
        <w:left w:val="none" w:sz="0" w:space="0" w:color="auto"/>
        <w:bottom w:val="none" w:sz="0" w:space="0" w:color="auto"/>
        <w:right w:val="none" w:sz="0" w:space="0" w:color="auto"/>
      </w:divBdr>
    </w:div>
    <w:div w:id="1979873300">
      <w:bodyDiv w:val="1"/>
      <w:marLeft w:val="0"/>
      <w:marRight w:val="0"/>
      <w:marTop w:val="0"/>
      <w:marBottom w:val="0"/>
      <w:divBdr>
        <w:top w:val="none" w:sz="0" w:space="0" w:color="auto"/>
        <w:left w:val="none" w:sz="0" w:space="0" w:color="auto"/>
        <w:bottom w:val="none" w:sz="0" w:space="0" w:color="auto"/>
        <w:right w:val="none" w:sz="0" w:space="0" w:color="auto"/>
      </w:divBdr>
    </w:div>
    <w:div w:id="203144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escalona.files.wordpress.com/2010/06/image41.png"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escalona.files.wordpress.com/2010/06/image31.png" TargetMode="External"/><Relationship Id="rId7" Type="http://schemas.openxmlformats.org/officeDocument/2006/relationships/hyperlink" Target="https://eescalona.files.wordpress.com/2010/06/excel1.jpg" TargetMode="External"/><Relationship Id="rId12" Type="http://schemas.openxmlformats.org/officeDocument/2006/relationships/image" Target="media/image3.png"/><Relationship Id="rId17" Type="http://schemas.openxmlformats.org/officeDocument/2006/relationships/hyperlink" Target="https://eescalona.files.wordpress.com/2010/06/image13.png"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eescalona.wordpress.com/2010/06/27/combinar-correspondencia-en-word-2010/" TargetMode="External"/><Relationship Id="rId11" Type="http://schemas.openxmlformats.org/officeDocument/2006/relationships/hyperlink" Target="https://eescalona.files.wordpress.com/2010/06/image8.png"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escalona.files.wordpress.com/2010/06/image9.png" TargetMode="External"/><Relationship Id="rId23" Type="http://schemas.openxmlformats.org/officeDocument/2006/relationships/hyperlink" Target="https://wordpress.com/about-these-ads/" TargetMode="External"/><Relationship Id="rId28" Type="http://schemas.openxmlformats.org/officeDocument/2006/relationships/hyperlink" Target="https://exceltotal.com/funcionamiento-de-las-tablas-dinamicas/" TargetMode="External"/><Relationship Id="rId10" Type="http://schemas.openxmlformats.org/officeDocument/2006/relationships/image" Target="media/image2.jpeg"/><Relationship Id="rId19" Type="http://schemas.openxmlformats.org/officeDocument/2006/relationships/hyperlink" Target="https://eescalona.files.wordpress.com/2010/06/image17.p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escalona.files.wordpress.com/2010/06/word11.jp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46EC9-D088-4EE7-9024-1BDF577A2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1321</Words>
  <Characters>7269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ALIZON DAYANA</cp:lastModifiedBy>
  <cp:revision>2</cp:revision>
  <dcterms:created xsi:type="dcterms:W3CDTF">2016-05-17T21:39:00Z</dcterms:created>
  <dcterms:modified xsi:type="dcterms:W3CDTF">2016-05-17T23:32:00Z</dcterms:modified>
</cp:coreProperties>
</file>